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D7E" w:rsidRDefault="00FB5D7E" w:rsidP="00667D38">
      <w:pPr>
        <w:pStyle w:val="GaEEAuthors"/>
        <w:spacing w:before="480" w:after="480"/>
        <w:rPr>
          <w:rFonts w:ascii="Cambria" w:hAnsi="Cambria"/>
        </w:rPr>
      </w:pPr>
    </w:p>
    <w:p w:rsidR="00FB5D7E" w:rsidRDefault="00FB5D7E" w:rsidP="00667D38">
      <w:pPr>
        <w:pStyle w:val="GaEEAuthors"/>
        <w:spacing w:before="480" w:after="480"/>
        <w:rPr>
          <w:rFonts w:ascii="Cambria" w:hAnsi="Cambria"/>
        </w:rPr>
      </w:pPr>
    </w:p>
    <w:p w:rsidR="00FB5D7E" w:rsidRDefault="00FB5D7E" w:rsidP="00667D38">
      <w:pPr>
        <w:pStyle w:val="GaEEAuthors"/>
        <w:spacing w:before="480" w:after="480"/>
        <w:rPr>
          <w:rFonts w:ascii="Cambria" w:hAnsi="Cambria"/>
        </w:rPr>
      </w:pPr>
    </w:p>
    <w:p w:rsidR="00FB5D7E" w:rsidRDefault="00FB5D7E" w:rsidP="00667D38">
      <w:pPr>
        <w:pStyle w:val="GaEEAuthors"/>
        <w:spacing w:before="480" w:after="480"/>
        <w:rPr>
          <w:rFonts w:ascii="Cambria" w:hAnsi="Cambria"/>
        </w:rPr>
      </w:pPr>
    </w:p>
    <w:p w:rsidR="00FB5D7E" w:rsidRDefault="00FB5D7E" w:rsidP="00667D38">
      <w:pPr>
        <w:pStyle w:val="GaEEAuthors"/>
        <w:spacing w:before="480" w:after="480"/>
        <w:rPr>
          <w:rFonts w:ascii="Cambria" w:hAnsi="Cambria"/>
        </w:rPr>
      </w:pPr>
    </w:p>
    <w:p w:rsidR="00FB5D7E" w:rsidRDefault="00FB5D7E" w:rsidP="00667D38">
      <w:pPr>
        <w:pStyle w:val="GaEEAuthors"/>
        <w:spacing w:before="480" w:after="480"/>
        <w:rPr>
          <w:rFonts w:ascii="Cambria" w:hAnsi="Cambria"/>
        </w:rPr>
      </w:pPr>
    </w:p>
    <w:p w:rsidR="00FB5D7E" w:rsidRDefault="00FB5D7E" w:rsidP="00667D38">
      <w:pPr>
        <w:pStyle w:val="GaEEAuthors"/>
        <w:spacing w:before="480" w:after="480"/>
        <w:rPr>
          <w:rFonts w:ascii="Cambria" w:hAnsi="Cambria"/>
        </w:rPr>
      </w:pPr>
    </w:p>
    <w:p w:rsidR="001E1FCA" w:rsidRPr="00B82026" w:rsidRDefault="005F56B6" w:rsidP="00667D38">
      <w:pPr>
        <w:pStyle w:val="GaEEAuthors"/>
        <w:spacing w:before="480" w:after="480"/>
        <w:rPr>
          <w:rFonts w:ascii="Cambria" w:hAnsi="Cambria"/>
        </w:rPr>
      </w:pPr>
      <w:r w:rsidRPr="00B82026">
        <w:rPr>
          <w:rFonts w:ascii="Cambria" w:hAnsi="Cambria"/>
        </w:rPr>
        <w:t xml:space="preserve">Name and Surname </w:t>
      </w:r>
      <w:r w:rsidR="00E74C99" w:rsidRPr="00B82026">
        <w:rPr>
          <w:rFonts w:ascii="Cambria" w:hAnsi="Cambria"/>
        </w:rPr>
        <w:t>1</w:t>
      </w:r>
      <w:r w:rsidR="008900E5" w:rsidRPr="00B82026">
        <w:rPr>
          <w:rFonts w:ascii="Cambria" w:hAnsi="Cambria"/>
        </w:rPr>
        <w:t xml:space="preserve"> </w:t>
      </w:r>
      <w:r w:rsidR="001E1FCA" w:rsidRPr="00B82026">
        <w:rPr>
          <w:rFonts w:ascii="Cambria" w:hAnsi="Cambria"/>
        </w:rPr>
        <w:t>Author</w:t>
      </w:r>
      <w:r w:rsidR="008A5F2E" w:rsidRPr="00B82026">
        <w:rPr>
          <w:rStyle w:val="Odwoanieprzypisudolnego"/>
          <w:rFonts w:ascii="Cambria" w:hAnsi="Cambria"/>
        </w:rPr>
        <w:footnoteReference w:id="1"/>
      </w:r>
      <w:r w:rsidR="001E1FCA" w:rsidRPr="00B82026">
        <w:rPr>
          <w:rFonts w:ascii="Cambria" w:hAnsi="Cambria"/>
        </w:rPr>
        <w:t xml:space="preserve">, </w:t>
      </w:r>
      <w:r w:rsidRPr="00B82026">
        <w:rPr>
          <w:rFonts w:ascii="Cambria" w:hAnsi="Cambria"/>
        </w:rPr>
        <w:t xml:space="preserve">Name and Surname </w:t>
      </w:r>
      <w:r w:rsidR="00E74C99" w:rsidRPr="00B82026">
        <w:rPr>
          <w:rFonts w:ascii="Cambria" w:hAnsi="Cambria"/>
        </w:rPr>
        <w:t>2</w:t>
      </w:r>
      <w:r w:rsidR="008900E5" w:rsidRPr="00B82026">
        <w:rPr>
          <w:rFonts w:ascii="Cambria" w:hAnsi="Cambria"/>
        </w:rPr>
        <w:t xml:space="preserve"> </w:t>
      </w:r>
      <w:r w:rsidR="001E1FCA" w:rsidRPr="00B82026">
        <w:rPr>
          <w:rFonts w:ascii="Cambria" w:hAnsi="Cambria"/>
        </w:rPr>
        <w:t>Author</w:t>
      </w:r>
      <w:r w:rsidR="008A5F2E" w:rsidRPr="00B82026">
        <w:rPr>
          <w:rStyle w:val="Odwoanieprzypisudolnego"/>
          <w:rFonts w:ascii="Cambria" w:hAnsi="Cambria"/>
        </w:rPr>
        <w:footnoteReference w:id="2"/>
      </w:r>
      <w:r w:rsidR="001E1FCA" w:rsidRPr="00B82026">
        <w:rPr>
          <w:rFonts w:ascii="Cambria" w:hAnsi="Cambria"/>
        </w:rPr>
        <w:t xml:space="preserve">, … </w:t>
      </w:r>
      <w:r w:rsidR="008A5F2E" w:rsidRPr="00B82026">
        <w:rPr>
          <w:rFonts w:ascii="Cambria" w:hAnsi="Cambria"/>
        </w:rPr>
        <w:br/>
      </w:r>
      <w:r w:rsidR="008A5F2E" w:rsidRPr="00B82026">
        <w:rPr>
          <w:rFonts w:ascii="Cambria" w:hAnsi="Cambria"/>
          <w:sz w:val="20"/>
          <w:szCs w:val="20"/>
        </w:rPr>
        <w:t>(</w:t>
      </w:r>
      <w:r w:rsidR="001E1FCA" w:rsidRPr="00B82026">
        <w:rPr>
          <w:rFonts w:ascii="Cambria" w:hAnsi="Cambria"/>
          <w:sz w:val="20"/>
          <w:szCs w:val="20"/>
        </w:rPr>
        <w:t xml:space="preserve">center, font </w:t>
      </w:r>
      <w:r w:rsidR="00B82026" w:rsidRPr="00B82026">
        <w:rPr>
          <w:rFonts w:ascii="Cambria" w:hAnsi="Cambria"/>
          <w:sz w:val="20"/>
          <w:szCs w:val="20"/>
        </w:rPr>
        <w:t>Cambria, size 12</w:t>
      </w:r>
      <w:r w:rsidR="001E1FCA" w:rsidRPr="00B82026">
        <w:rPr>
          <w:rFonts w:ascii="Cambria" w:hAnsi="Cambria"/>
          <w:sz w:val="20"/>
          <w:szCs w:val="20"/>
        </w:rPr>
        <w:t xml:space="preserve"> pt, space after a </w:t>
      </w:r>
      <w:r w:rsidR="00667D38">
        <w:rPr>
          <w:rFonts w:ascii="Cambria" w:hAnsi="Cambria"/>
          <w:sz w:val="20"/>
          <w:szCs w:val="20"/>
        </w:rPr>
        <w:t>paragraph 24</w:t>
      </w:r>
      <w:r w:rsidR="001E1FCA" w:rsidRPr="00B82026">
        <w:rPr>
          <w:rFonts w:ascii="Cambria" w:hAnsi="Cambria"/>
          <w:sz w:val="20"/>
          <w:szCs w:val="20"/>
        </w:rPr>
        <w:t xml:space="preserve"> pt, line spacing 1)</w:t>
      </w:r>
    </w:p>
    <w:p w:rsidR="00B3553E" w:rsidRPr="00B82026" w:rsidRDefault="005F56B6" w:rsidP="00667D38">
      <w:pPr>
        <w:pStyle w:val="GaEETitle"/>
        <w:spacing w:after="480"/>
        <w:rPr>
          <w:rFonts w:ascii="Cambria" w:hAnsi="Cambria"/>
          <w:b w:val="0"/>
          <w:sz w:val="24"/>
          <w:szCs w:val="24"/>
        </w:rPr>
      </w:pPr>
      <w:r w:rsidRPr="00B82026">
        <w:rPr>
          <w:rFonts w:ascii="Cambria" w:hAnsi="Cambria"/>
        </w:rPr>
        <w:t>ARTICLE TITLE IN ENGLISH</w:t>
      </w:r>
      <w:r w:rsidR="0009521E" w:rsidRPr="00B82026">
        <w:rPr>
          <w:rFonts w:ascii="Cambria" w:hAnsi="Cambria"/>
          <w:sz w:val="24"/>
          <w:szCs w:val="24"/>
        </w:rPr>
        <w:br/>
      </w:r>
      <w:r w:rsidR="00B3553E" w:rsidRPr="00B82026">
        <w:rPr>
          <w:rFonts w:ascii="Cambria" w:hAnsi="Cambria"/>
          <w:b w:val="0"/>
          <w:sz w:val="20"/>
          <w:szCs w:val="20"/>
        </w:rPr>
        <w:t xml:space="preserve">(center, font </w:t>
      </w:r>
      <w:r w:rsidRPr="00B82026">
        <w:rPr>
          <w:rFonts w:ascii="Cambria" w:hAnsi="Cambria"/>
          <w:b w:val="0"/>
          <w:sz w:val="20"/>
          <w:szCs w:val="20"/>
        </w:rPr>
        <w:t>Cambria</w:t>
      </w:r>
      <w:r w:rsidR="00B3553E" w:rsidRPr="00B82026">
        <w:rPr>
          <w:rFonts w:ascii="Cambria" w:hAnsi="Cambria"/>
          <w:b w:val="0"/>
          <w:sz w:val="20"/>
          <w:szCs w:val="20"/>
        </w:rPr>
        <w:t xml:space="preserve">, </w:t>
      </w:r>
      <w:r w:rsidR="0009521E" w:rsidRPr="00B82026">
        <w:rPr>
          <w:rFonts w:ascii="Cambria" w:hAnsi="Cambria"/>
          <w:b w:val="0"/>
          <w:sz w:val="20"/>
          <w:szCs w:val="20"/>
        </w:rPr>
        <w:t xml:space="preserve">capital letter, </w:t>
      </w:r>
      <w:r w:rsidR="00B3553E" w:rsidRPr="00B82026">
        <w:rPr>
          <w:rFonts w:ascii="Cambria" w:hAnsi="Cambria"/>
          <w:b w:val="0"/>
          <w:sz w:val="20"/>
          <w:szCs w:val="20"/>
        </w:rPr>
        <w:t>bold, size 14 pt, space after</w:t>
      </w:r>
      <w:r w:rsidR="00667D38">
        <w:rPr>
          <w:rFonts w:ascii="Cambria" w:hAnsi="Cambria"/>
          <w:b w:val="0"/>
          <w:sz w:val="20"/>
          <w:szCs w:val="20"/>
        </w:rPr>
        <w:t xml:space="preserve"> a paragraph 24</w:t>
      </w:r>
      <w:r w:rsidR="00B3553E" w:rsidRPr="00B82026">
        <w:rPr>
          <w:rFonts w:ascii="Cambria" w:hAnsi="Cambria"/>
          <w:b w:val="0"/>
          <w:sz w:val="20"/>
          <w:szCs w:val="20"/>
        </w:rPr>
        <w:t xml:space="preserve"> pt, line spacing 1)</w:t>
      </w:r>
    </w:p>
    <w:p w:rsidR="006656B7" w:rsidRPr="00B82026" w:rsidRDefault="00667D38" w:rsidP="002D5F35">
      <w:pPr>
        <w:pStyle w:val="GaEENormal"/>
        <w:spacing w:after="240" w:line="276" w:lineRule="auto"/>
        <w:ind w:firstLine="0"/>
        <w:rPr>
          <w:rFonts w:ascii="Cambria" w:hAnsi="Cambria"/>
        </w:rPr>
      </w:pPr>
      <w:r w:rsidRPr="00667D38">
        <w:rPr>
          <w:rFonts w:ascii="Cambria" w:hAnsi="Cambria"/>
          <w:b/>
        </w:rPr>
        <w:t>Abstract:</w:t>
      </w:r>
      <w:r w:rsidRPr="00B82026">
        <w:rPr>
          <w:rFonts w:ascii="Cambria" w:hAnsi="Cambria"/>
        </w:rPr>
        <w:t xml:space="preserve"> </w:t>
      </w:r>
      <w:r w:rsidRPr="00B82026">
        <w:rPr>
          <w:rFonts w:ascii="Cambria" w:hAnsi="Cambria"/>
          <w:sz w:val="20"/>
          <w:szCs w:val="20"/>
        </w:rPr>
        <w:t>(bold</w:t>
      </w:r>
      <w:r>
        <w:rPr>
          <w:rFonts w:ascii="Cambria" w:hAnsi="Cambria"/>
          <w:sz w:val="20"/>
          <w:szCs w:val="20"/>
        </w:rPr>
        <w:t xml:space="preserve">) </w:t>
      </w:r>
      <w:r w:rsidR="00467815" w:rsidRPr="00B82026">
        <w:rPr>
          <w:rFonts w:ascii="Cambria" w:hAnsi="Cambria"/>
        </w:rPr>
        <w:t xml:space="preserve">The abstract should contain a concise description of the contents and the main results of the manuscript. </w:t>
      </w:r>
      <w:r w:rsidR="001E25BF" w:rsidRPr="00B82026">
        <w:rPr>
          <w:rFonts w:ascii="Cambria" w:hAnsi="Cambria"/>
        </w:rPr>
        <w:t xml:space="preserve">The </w:t>
      </w:r>
      <w:r w:rsidR="00467815" w:rsidRPr="00B82026">
        <w:rPr>
          <w:rFonts w:ascii="Cambria" w:hAnsi="Cambria"/>
        </w:rPr>
        <w:t>abstract</w:t>
      </w:r>
      <w:r w:rsidR="001E25BF" w:rsidRPr="00B82026">
        <w:rPr>
          <w:rFonts w:ascii="Cambria" w:hAnsi="Cambria"/>
        </w:rPr>
        <w:t xml:space="preserve"> should not exceed </w:t>
      </w:r>
      <w:r w:rsidR="00467815" w:rsidRPr="00B82026">
        <w:rPr>
          <w:rFonts w:ascii="Cambria" w:hAnsi="Cambria"/>
        </w:rPr>
        <w:t>20 lines</w:t>
      </w:r>
      <w:r w:rsidR="004E27F2">
        <w:rPr>
          <w:rFonts w:ascii="Cambria" w:hAnsi="Cambria"/>
        </w:rPr>
        <w:t>.</w:t>
      </w:r>
      <w:r w:rsidR="001E25BF" w:rsidRPr="00B82026">
        <w:rPr>
          <w:rFonts w:ascii="Cambria" w:hAnsi="Cambria"/>
        </w:rPr>
        <w:t xml:space="preserve"> </w:t>
      </w:r>
      <w:r w:rsidR="006C26DA" w:rsidRPr="00C8166F">
        <w:rPr>
          <w:rFonts w:ascii="Cambria" w:hAnsi="Cambria"/>
          <w:sz w:val="20"/>
          <w:szCs w:val="20"/>
        </w:rPr>
        <w:t>(</w:t>
      </w:r>
      <w:r w:rsidR="001E25BF" w:rsidRPr="00C8166F">
        <w:rPr>
          <w:rFonts w:ascii="Cambria" w:hAnsi="Cambria"/>
          <w:sz w:val="20"/>
          <w:szCs w:val="20"/>
        </w:rPr>
        <w:t>font</w:t>
      </w:r>
      <w:r w:rsidR="006C26DA" w:rsidRPr="00C8166F">
        <w:rPr>
          <w:rFonts w:ascii="Cambria" w:hAnsi="Cambria"/>
          <w:sz w:val="20"/>
          <w:szCs w:val="20"/>
        </w:rPr>
        <w:t xml:space="preserve"> </w:t>
      </w:r>
      <w:r w:rsidR="008A5F2E" w:rsidRPr="00C8166F">
        <w:rPr>
          <w:rFonts w:ascii="Cambria" w:hAnsi="Cambria"/>
          <w:sz w:val="20"/>
          <w:szCs w:val="20"/>
        </w:rPr>
        <w:t>Cambria</w:t>
      </w:r>
      <w:r w:rsidR="006C26DA" w:rsidRPr="00C8166F">
        <w:rPr>
          <w:rFonts w:ascii="Cambria" w:hAnsi="Cambria"/>
          <w:sz w:val="20"/>
          <w:szCs w:val="20"/>
        </w:rPr>
        <w:t xml:space="preserve">, </w:t>
      </w:r>
      <w:r w:rsidR="00D60A8C" w:rsidRPr="00C8166F">
        <w:rPr>
          <w:rFonts w:ascii="Cambria" w:hAnsi="Cambria"/>
          <w:sz w:val="20"/>
          <w:szCs w:val="20"/>
        </w:rPr>
        <w:t xml:space="preserve">size </w:t>
      </w:r>
      <w:r w:rsidR="006C26DA" w:rsidRPr="00C8166F">
        <w:rPr>
          <w:rFonts w:ascii="Cambria" w:hAnsi="Cambria"/>
          <w:sz w:val="20"/>
          <w:szCs w:val="20"/>
        </w:rPr>
        <w:t>1</w:t>
      </w:r>
      <w:r w:rsidR="00BF3592" w:rsidRPr="00C8166F">
        <w:rPr>
          <w:rFonts w:ascii="Cambria" w:hAnsi="Cambria"/>
          <w:sz w:val="20"/>
          <w:szCs w:val="20"/>
        </w:rPr>
        <w:t>2</w:t>
      </w:r>
      <w:r w:rsidR="001E25BF" w:rsidRPr="00C8166F">
        <w:rPr>
          <w:rFonts w:ascii="Cambria" w:hAnsi="Cambria"/>
          <w:sz w:val="20"/>
          <w:szCs w:val="20"/>
        </w:rPr>
        <w:t xml:space="preserve"> p</w:t>
      </w:r>
      <w:r w:rsidR="006C26DA" w:rsidRPr="00C8166F">
        <w:rPr>
          <w:rFonts w:ascii="Cambria" w:hAnsi="Cambria"/>
          <w:sz w:val="20"/>
          <w:szCs w:val="20"/>
        </w:rPr>
        <w:t xml:space="preserve">t, </w:t>
      </w:r>
      <w:r w:rsidR="001E25BF" w:rsidRPr="00C8166F">
        <w:rPr>
          <w:rFonts w:ascii="Cambria" w:hAnsi="Cambria"/>
          <w:bCs/>
          <w:sz w:val="20"/>
          <w:szCs w:val="20"/>
        </w:rPr>
        <w:t xml:space="preserve">line spacing </w:t>
      </w:r>
      <w:r w:rsidR="008A5F2E" w:rsidRPr="00C8166F">
        <w:rPr>
          <w:rFonts w:ascii="Cambria" w:hAnsi="Cambria"/>
          <w:sz w:val="20"/>
          <w:szCs w:val="20"/>
        </w:rPr>
        <w:t>1</w:t>
      </w:r>
      <w:r w:rsidR="00BF3592" w:rsidRPr="00C8166F">
        <w:rPr>
          <w:rFonts w:ascii="Cambria" w:hAnsi="Cambria"/>
          <w:sz w:val="20"/>
          <w:szCs w:val="20"/>
        </w:rPr>
        <w:t>.</w:t>
      </w:r>
      <w:r w:rsidR="002D5F35">
        <w:rPr>
          <w:rFonts w:ascii="Cambria" w:hAnsi="Cambria"/>
          <w:sz w:val="20"/>
          <w:szCs w:val="20"/>
        </w:rPr>
        <w:t>1</w:t>
      </w:r>
      <w:r w:rsidR="00BF3592" w:rsidRPr="00C8166F">
        <w:rPr>
          <w:rFonts w:ascii="Cambria" w:hAnsi="Cambria"/>
          <w:sz w:val="20"/>
          <w:szCs w:val="20"/>
        </w:rPr>
        <w:t>5</w:t>
      </w:r>
      <w:r w:rsidR="00F3601C" w:rsidRPr="00C8166F">
        <w:rPr>
          <w:rFonts w:ascii="Cambria" w:hAnsi="Cambria"/>
          <w:sz w:val="20"/>
          <w:szCs w:val="20"/>
        </w:rPr>
        <w:t xml:space="preserve">, </w:t>
      </w:r>
      <w:r w:rsidR="001E25BF" w:rsidRPr="00C8166F">
        <w:rPr>
          <w:rFonts w:ascii="Cambria" w:hAnsi="Cambria"/>
          <w:sz w:val="20"/>
          <w:szCs w:val="20"/>
        </w:rPr>
        <w:t>align text both left and right</w:t>
      </w:r>
      <w:r w:rsidR="006C26DA" w:rsidRPr="00C8166F">
        <w:rPr>
          <w:rFonts w:ascii="Cambria" w:hAnsi="Cambria"/>
          <w:sz w:val="20"/>
          <w:szCs w:val="20"/>
        </w:rPr>
        <w:t xml:space="preserve">, </w:t>
      </w:r>
      <w:r w:rsidR="001E25BF" w:rsidRPr="00C8166F">
        <w:rPr>
          <w:rFonts w:ascii="Cambria" w:hAnsi="Cambria"/>
          <w:sz w:val="20"/>
          <w:szCs w:val="20"/>
        </w:rPr>
        <w:t>space before and after paragraph 0 p</w:t>
      </w:r>
      <w:r w:rsidR="00F3601C" w:rsidRPr="00C8166F">
        <w:rPr>
          <w:rFonts w:ascii="Cambria" w:hAnsi="Cambria"/>
          <w:sz w:val="20"/>
          <w:szCs w:val="20"/>
        </w:rPr>
        <w:t>t)</w:t>
      </w:r>
      <w:r w:rsidR="00F3601C" w:rsidRPr="00B82026">
        <w:rPr>
          <w:rFonts w:ascii="Cambria" w:hAnsi="Cambria"/>
        </w:rPr>
        <w:t>.</w:t>
      </w:r>
    </w:p>
    <w:p w:rsidR="00600A0B" w:rsidRDefault="00AD65D4" w:rsidP="002D5F35">
      <w:pPr>
        <w:pStyle w:val="GaEEKeywords"/>
        <w:spacing w:before="240" w:after="240" w:line="276" w:lineRule="auto"/>
        <w:ind w:firstLine="0"/>
        <w:rPr>
          <w:rFonts w:ascii="Cambria" w:hAnsi="Cambria"/>
          <w:sz w:val="20"/>
          <w:szCs w:val="20"/>
        </w:rPr>
      </w:pPr>
      <w:r w:rsidRPr="00B82026">
        <w:rPr>
          <w:rFonts w:ascii="Cambria" w:hAnsi="Cambria"/>
          <w:b/>
        </w:rPr>
        <w:t>Keywords:</w:t>
      </w:r>
      <w:r w:rsidR="00600A0B" w:rsidRPr="00B82026">
        <w:rPr>
          <w:rFonts w:ascii="Cambria" w:hAnsi="Cambria"/>
        </w:rPr>
        <w:t xml:space="preserve"> </w:t>
      </w:r>
      <w:r w:rsidR="00F3601C" w:rsidRPr="00B82026">
        <w:rPr>
          <w:rFonts w:ascii="Cambria" w:hAnsi="Cambria"/>
        </w:rPr>
        <w:t>keyword</w:t>
      </w:r>
      <w:r w:rsidR="001E25BF" w:rsidRPr="00B82026">
        <w:rPr>
          <w:rFonts w:ascii="Cambria" w:hAnsi="Cambria"/>
        </w:rPr>
        <w:t xml:space="preserve"> 1</w:t>
      </w:r>
      <w:r w:rsidR="00F3601C" w:rsidRPr="00B82026">
        <w:rPr>
          <w:rFonts w:ascii="Cambria" w:hAnsi="Cambria"/>
        </w:rPr>
        <w:t>, keyword</w:t>
      </w:r>
      <w:r w:rsidR="001E25BF" w:rsidRPr="00B82026">
        <w:rPr>
          <w:rFonts w:ascii="Cambria" w:hAnsi="Cambria"/>
        </w:rPr>
        <w:t xml:space="preserve"> 2</w:t>
      </w:r>
      <w:r w:rsidR="00F3601C" w:rsidRPr="00B82026">
        <w:rPr>
          <w:rFonts w:ascii="Cambria" w:hAnsi="Cambria"/>
        </w:rPr>
        <w:t xml:space="preserve">, keyword </w:t>
      </w:r>
      <w:r w:rsidR="001E25BF" w:rsidRPr="00B82026">
        <w:rPr>
          <w:rFonts w:ascii="Cambria" w:hAnsi="Cambria"/>
        </w:rPr>
        <w:t>3</w:t>
      </w:r>
      <w:r w:rsidR="008A5F2E" w:rsidRPr="00B82026">
        <w:rPr>
          <w:rFonts w:ascii="Cambria" w:hAnsi="Cambria"/>
        </w:rPr>
        <w:t>, ...</w:t>
      </w:r>
      <w:r w:rsidR="001E25BF" w:rsidRPr="00B82026">
        <w:rPr>
          <w:rFonts w:ascii="Cambria" w:hAnsi="Cambria"/>
        </w:rPr>
        <w:t xml:space="preserve"> </w:t>
      </w:r>
      <w:r w:rsidR="00467815" w:rsidRPr="00B82026">
        <w:rPr>
          <w:rFonts w:ascii="Cambria" w:hAnsi="Cambria"/>
        </w:rPr>
        <w:t>a list of</w:t>
      </w:r>
      <w:r w:rsidR="001E25BF" w:rsidRPr="00B82026">
        <w:rPr>
          <w:rFonts w:ascii="Cambria" w:hAnsi="Cambria"/>
        </w:rPr>
        <w:t xml:space="preserve"> 5</w:t>
      </w:r>
      <w:r w:rsidR="00467815" w:rsidRPr="00B82026">
        <w:rPr>
          <w:rFonts w:ascii="Cambria" w:hAnsi="Cambria"/>
        </w:rPr>
        <w:t xml:space="preserve"> keywords</w:t>
      </w:r>
      <w:r w:rsidR="004E27F2">
        <w:rPr>
          <w:rFonts w:ascii="Cambria" w:hAnsi="Cambria"/>
        </w:rPr>
        <w:br/>
      </w:r>
      <w:r w:rsidR="00C8166F" w:rsidRPr="00C8166F">
        <w:rPr>
          <w:rFonts w:ascii="Cambria" w:hAnsi="Cambria"/>
          <w:sz w:val="20"/>
          <w:szCs w:val="20"/>
        </w:rPr>
        <w:t>(</w:t>
      </w:r>
      <w:r w:rsidR="001E25BF" w:rsidRPr="00C8166F">
        <w:rPr>
          <w:rFonts w:ascii="Cambria" w:hAnsi="Cambria"/>
          <w:sz w:val="20"/>
          <w:szCs w:val="20"/>
        </w:rPr>
        <w:t>font</w:t>
      </w:r>
      <w:r w:rsidR="00F3601C" w:rsidRPr="00C8166F">
        <w:rPr>
          <w:rFonts w:ascii="Cambria" w:hAnsi="Cambria"/>
          <w:sz w:val="20"/>
          <w:szCs w:val="20"/>
        </w:rPr>
        <w:t xml:space="preserve"> </w:t>
      </w:r>
      <w:r w:rsidR="008A5F2E" w:rsidRPr="00C8166F">
        <w:rPr>
          <w:rFonts w:ascii="Cambria" w:hAnsi="Cambria"/>
          <w:sz w:val="20"/>
          <w:szCs w:val="20"/>
        </w:rPr>
        <w:t>Cambria</w:t>
      </w:r>
      <w:r w:rsidR="00F3601C" w:rsidRPr="00C8166F">
        <w:rPr>
          <w:rFonts w:ascii="Cambria" w:hAnsi="Cambria"/>
          <w:sz w:val="20"/>
          <w:szCs w:val="20"/>
        </w:rPr>
        <w:t xml:space="preserve">, </w:t>
      </w:r>
      <w:r w:rsidR="00D60A8C" w:rsidRPr="00C8166F">
        <w:rPr>
          <w:rFonts w:ascii="Cambria" w:hAnsi="Cambria"/>
          <w:sz w:val="20"/>
          <w:szCs w:val="20"/>
        </w:rPr>
        <w:t xml:space="preserve">size </w:t>
      </w:r>
      <w:r w:rsidR="00BF3592" w:rsidRPr="00C8166F">
        <w:rPr>
          <w:rFonts w:ascii="Cambria" w:hAnsi="Cambria"/>
          <w:sz w:val="20"/>
          <w:szCs w:val="20"/>
        </w:rPr>
        <w:t>12</w:t>
      </w:r>
      <w:r w:rsidR="00F3601C" w:rsidRPr="00C8166F">
        <w:rPr>
          <w:rFonts w:ascii="Cambria" w:hAnsi="Cambria"/>
          <w:sz w:val="20"/>
          <w:szCs w:val="20"/>
        </w:rPr>
        <w:t xml:space="preserve"> </w:t>
      </w:r>
      <w:r w:rsidR="001E25BF" w:rsidRPr="00C8166F">
        <w:rPr>
          <w:rFonts w:ascii="Cambria" w:hAnsi="Cambria"/>
          <w:sz w:val="20"/>
          <w:szCs w:val="20"/>
        </w:rPr>
        <w:t>pt</w:t>
      </w:r>
      <w:r w:rsidR="00F3601C" w:rsidRPr="00C8166F">
        <w:rPr>
          <w:rFonts w:ascii="Cambria" w:hAnsi="Cambria"/>
          <w:sz w:val="20"/>
          <w:szCs w:val="20"/>
        </w:rPr>
        <w:t xml:space="preserve">, </w:t>
      </w:r>
      <w:r w:rsidR="001E25BF" w:rsidRPr="00C8166F">
        <w:rPr>
          <w:rFonts w:ascii="Cambria" w:hAnsi="Cambria"/>
          <w:sz w:val="20"/>
          <w:szCs w:val="20"/>
        </w:rPr>
        <w:t>line spacing</w:t>
      </w:r>
      <w:r w:rsidR="008A5F2E" w:rsidRPr="00C8166F">
        <w:rPr>
          <w:rFonts w:ascii="Cambria" w:hAnsi="Cambria"/>
          <w:sz w:val="20"/>
          <w:szCs w:val="20"/>
        </w:rPr>
        <w:t xml:space="preserve"> 1</w:t>
      </w:r>
      <w:r w:rsidR="00BF3592" w:rsidRPr="00C8166F">
        <w:rPr>
          <w:rFonts w:ascii="Cambria" w:hAnsi="Cambria"/>
          <w:sz w:val="20"/>
          <w:szCs w:val="20"/>
        </w:rPr>
        <w:t>.</w:t>
      </w:r>
      <w:r w:rsidR="002D5F35">
        <w:rPr>
          <w:rFonts w:ascii="Cambria" w:hAnsi="Cambria"/>
          <w:sz w:val="20"/>
          <w:szCs w:val="20"/>
        </w:rPr>
        <w:t>1</w:t>
      </w:r>
      <w:r w:rsidR="00BF3592" w:rsidRPr="00C8166F">
        <w:rPr>
          <w:rFonts w:ascii="Cambria" w:hAnsi="Cambria"/>
          <w:sz w:val="20"/>
          <w:szCs w:val="20"/>
        </w:rPr>
        <w:t>5</w:t>
      </w:r>
      <w:r w:rsidR="00F3601C" w:rsidRPr="00C8166F">
        <w:rPr>
          <w:rFonts w:ascii="Cambria" w:hAnsi="Cambria"/>
          <w:sz w:val="20"/>
          <w:szCs w:val="20"/>
        </w:rPr>
        <w:t xml:space="preserve">, </w:t>
      </w:r>
      <w:r w:rsidR="001E25BF" w:rsidRPr="00C8166F">
        <w:rPr>
          <w:rFonts w:ascii="Cambria" w:hAnsi="Cambria"/>
          <w:sz w:val="20"/>
          <w:szCs w:val="20"/>
        </w:rPr>
        <w:t>space before and after paragraph</w:t>
      </w:r>
      <w:r w:rsidR="00BF3592" w:rsidRPr="00C8166F">
        <w:rPr>
          <w:rFonts w:ascii="Cambria" w:hAnsi="Cambria"/>
          <w:sz w:val="20"/>
          <w:szCs w:val="20"/>
        </w:rPr>
        <w:t xml:space="preserve"> 12</w:t>
      </w:r>
      <w:r w:rsidR="00F3601C" w:rsidRPr="00C8166F">
        <w:rPr>
          <w:rFonts w:ascii="Cambria" w:hAnsi="Cambria"/>
          <w:sz w:val="20"/>
          <w:szCs w:val="20"/>
        </w:rPr>
        <w:t xml:space="preserve"> </w:t>
      </w:r>
      <w:r w:rsidR="001E25BF" w:rsidRPr="00C8166F">
        <w:rPr>
          <w:rFonts w:ascii="Cambria" w:hAnsi="Cambria"/>
          <w:sz w:val="20"/>
          <w:szCs w:val="20"/>
        </w:rPr>
        <w:t>pt</w:t>
      </w:r>
      <w:r w:rsidR="00F3601C" w:rsidRPr="00C8166F">
        <w:rPr>
          <w:rFonts w:ascii="Cambria" w:hAnsi="Cambria"/>
          <w:sz w:val="20"/>
          <w:szCs w:val="20"/>
        </w:rPr>
        <w:t>)</w:t>
      </w:r>
    </w:p>
    <w:p w:rsidR="00FB5D7E" w:rsidRPr="00650237" w:rsidRDefault="00FB5D7E" w:rsidP="00FB5D7E">
      <w:pPr>
        <w:pStyle w:val="GaEEKeywords"/>
        <w:spacing w:before="240" w:after="240" w:line="276" w:lineRule="auto"/>
        <w:ind w:firstLine="0"/>
        <w:rPr>
          <w:rFonts w:ascii="Cambria" w:hAnsi="Cambria"/>
          <w:iCs/>
          <w:lang w:val="en-GB"/>
        </w:rPr>
      </w:pPr>
      <w:r w:rsidRPr="00650237">
        <w:rPr>
          <w:rFonts w:ascii="Cambria" w:hAnsi="Cambria"/>
          <w:iCs/>
          <w:lang w:val="en-GB"/>
        </w:rPr>
        <w:t xml:space="preserve">Received: </w:t>
      </w:r>
      <w:r>
        <w:rPr>
          <w:rFonts w:ascii="Cambria" w:hAnsi="Cambria"/>
          <w:iCs/>
          <w:lang w:val="en-GB"/>
        </w:rPr>
        <w:t>XX</w:t>
      </w:r>
      <w:r w:rsidRPr="00650237">
        <w:rPr>
          <w:rFonts w:ascii="Cambria" w:hAnsi="Cambria"/>
          <w:iCs/>
          <w:lang w:val="en-GB"/>
        </w:rPr>
        <w:t xml:space="preserve"> </w:t>
      </w:r>
      <w:r>
        <w:rPr>
          <w:rFonts w:ascii="Cambria" w:hAnsi="Cambria"/>
          <w:iCs/>
          <w:lang w:val="en-GB"/>
        </w:rPr>
        <w:t>Month 202X</w:t>
      </w:r>
      <w:r w:rsidRPr="00650237">
        <w:rPr>
          <w:rFonts w:ascii="Cambria" w:hAnsi="Cambria"/>
          <w:iCs/>
          <w:lang w:val="en-GB"/>
        </w:rPr>
        <w:t xml:space="preserve">; accepted: </w:t>
      </w:r>
      <w:r>
        <w:rPr>
          <w:rFonts w:ascii="Cambria" w:hAnsi="Cambria"/>
          <w:iCs/>
          <w:lang w:val="en-GB"/>
        </w:rPr>
        <w:t>XX Month 202X</w:t>
      </w:r>
      <w:r w:rsidR="00DA182B">
        <w:rPr>
          <w:rFonts w:ascii="Cambria" w:hAnsi="Cambria"/>
          <w:iCs/>
          <w:lang w:val="en-GB"/>
        </w:rPr>
        <w:t xml:space="preserve">; revised: </w:t>
      </w:r>
      <w:r w:rsidR="00DA182B">
        <w:rPr>
          <w:rFonts w:ascii="Cambria" w:hAnsi="Cambria"/>
          <w:iCs/>
          <w:lang w:val="en-GB"/>
        </w:rPr>
        <w:t>XX Month 202X</w:t>
      </w:r>
    </w:p>
    <w:p w:rsidR="00FB5D7E" w:rsidRPr="00B82026" w:rsidRDefault="00FB5D7E" w:rsidP="00FB5D7E">
      <w:pPr>
        <w:pStyle w:val="GaEEKeywords"/>
        <w:spacing w:before="240" w:after="240" w:line="276" w:lineRule="auto"/>
        <w:ind w:firstLine="0"/>
        <w:rPr>
          <w:rFonts w:ascii="Cambria" w:hAnsi="Cambria"/>
        </w:rPr>
      </w:pPr>
      <w:r>
        <w:rPr>
          <w:rFonts w:ascii="Cambria" w:hAnsi="Cambria"/>
          <w:iCs/>
          <w:lang w:val="en-GB"/>
        </w:rPr>
        <w:t>© 202X</w:t>
      </w:r>
      <w:r w:rsidRPr="00650237">
        <w:rPr>
          <w:rFonts w:ascii="Cambria" w:hAnsi="Cambria"/>
          <w:iCs/>
          <w:lang w:val="en-GB"/>
        </w:rPr>
        <w:t xml:space="preserve"> Authors. This is an open access publication, which can</w:t>
      </w:r>
      <w:r>
        <w:rPr>
          <w:rFonts w:ascii="Cambria" w:hAnsi="Cambria"/>
          <w:iCs/>
          <w:lang w:val="en-GB"/>
        </w:rPr>
        <w:t xml:space="preserve"> be used, distributed and repro</w:t>
      </w:r>
      <w:r w:rsidRPr="00650237">
        <w:rPr>
          <w:rFonts w:ascii="Cambria" w:hAnsi="Cambria"/>
          <w:iCs/>
          <w:lang w:val="en-GB"/>
        </w:rPr>
        <w:t>duced in any medium according to the Creative Commons CC-BY 4.0 License.</w:t>
      </w:r>
    </w:p>
    <w:p w:rsidR="00600A0B" w:rsidRPr="00B82026" w:rsidRDefault="00E65F04" w:rsidP="002D5F35">
      <w:pPr>
        <w:pStyle w:val="GaEESectionTitle"/>
        <w:numPr>
          <w:ilvl w:val="0"/>
          <w:numId w:val="0"/>
        </w:numPr>
        <w:spacing w:before="240" w:after="240" w:line="276" w:lineRule="auto"/>
        <w:rPr>
          <w:rFonts w:ascii="Cambria" w:hAnsi="Cambria"/>
        </w:rPr>
      </w:pPr>
      <w:r w:rsidRPr="00B82026">
        <w:rPr>
          <w:rFonts w:ascii="Cambria" w:hAnsi="Cambria"/>
        </w:rPr>
        <w:lastRenderedPageBreak/>
        <w:t>Section</w:t>
      </w:r>
      <w:r w:rsidR="001E25BF" w:rsidRPr="00B82026">
        <w:rPr>
          <w:rFonts w:ascii="Cambria" w:hAnsi="Cambria"/>
        </w:rPr>
        <w:t xml:space="preserve"> </w:t>
      </w:r>
      <w:r w:rsidR="00F37229" w:rsidRPr="00B82026">
        <w:rPr>
          <w:rFonts w:ascii="Cambria" w:hAnsi="Cambria"/>
        </w:rPr>
        <w:t xml:space="preserve">1 </w:t>
      </w:r>
      <w:r w:rsidR="001E25BF" w:rsidRPr="00B82026">
        <w:rPr>
          <w:rFonts w:ascii="Cambria" w:hAnsi="Cambria"/>
        </w:rPr>
        <w:t>title</w:t>
      </w:r>
      <w:r w:rsidR="00FB5D7E">
        <w:rPr>
          <w:rFonts w:ascii="Cambria" w:hAnsi="Cambria"/>
        </w:rPr>
        <w:t xml:space="preserve"> (Introduction</w:t>
      </w:r>
      <w:r w:rsidR="005548D6" w:rsidRPr="005548D6">
        <w:rPr>
          <w:rFonts w:ascii="Cambria" w:hAnsi="Cambria"/>
          <w:b w:val="0"/>
        </w:rPr>
        <w:t xml:space="preserve"> </w:t>
      </w:r>
      <w:r w:rsidR="005548D6" w:rsidRPr="005548D6">
        <w:rPr>
          <w:rFonts w:ascii="Cambria" w:hAnsi="Cambria"/>
        </w:rPr>
        <w:t>or Introduction with analysis of the state of the problems</w:t>
      </w:r>
      <w:r w:rsidR="00FB5D7E">
        <w:rPr>
          <w:rFonts w:ascii="Cambria" w:hAnsi="Cambria"/>
        </w:rPr>
        <w:t>)</w:t>
      </w:r>
      <w:r w:rsidR="008A5F2E" w:rsidRPr="00B82026">
        <w:rPr>
          <w:rFonts w:ascii="Cambria" w:hAnsi="Cambria"/>
        </w:rPr>
        <w:t xml:space="preserve"> </w:t>
      </w:r>
      <w:r w:rsidR="008A5F2E" w:rsidRPr="00C8166F">
        <w:rPr>
          <w:rFonts w:ascii="Cambria" w:hAnsi="Cambria"/>
          <w:b w:val="0"/>
          <w:sz w:val="20"/>
          <w:szCs w:val="20"/>
        </w:rPr>
        <w:t>(</w:t>
      </w:r>
      <w:r w:rsidR="003443E3" w:rsidRPr="00C8166F">
        <w:rPr>
          <w:rFonts w:ascii="Cambria" w:hAnsi="Cambria"/>
          <w:b w:val="0"/>
          <w:sz w:val="20"/>
          <w:szCs w:val="20"/>
        </w:rPr>
        <w:t>for the title of each section</w:t>
      </w:r>
      <w:r w:rsidR="00130C03" w:rsidRPr="00C8166F">
        <w:rPr>
          <w:rFonts w:ascii="Cambria" w:hAnsi="Cambria"/>
          <w:b w:val="0"/>
          <w:sz w:val="20"/>
          <w:szCs w:val="20"/>
        </w:rPr>
        <w:t xml:space="preserve">: </w:t>
      </w:r>
      <w:r w:rsidR="00D64CA1" w:rsidRPr="00C8166F">
        <w:rPr>
          <w:rFonts w:ascii="Cambria" w:hAnsi="Cambria"/>
          <w:b w:val="0"/>
          <w:sz w:val="20"/>
          <w:szCs w:val="20"/>
        </w:rPr>
        <w:t xml:space="preserve">unnumbered, </w:t>
      </w:r>
      <w:r w:rsidR="001407A8" w:rsidRPr="00C8166F">
        <w:rPr>
          <w:rFonts w:ascii="Cambria" w:hAnsi="Cambria"/>
          <w:b w:val="0"/>
          <w:sz w:val="20"/>
          <w:szCs w:val="20"/>
        </w:rPr>
        <w:t>font Cambria, bold, size 1</w:t>
      </w:r>
      <w:r w:rsidR="00BF3592" w:rsidRPr="00C8166F">
        <w:rPr>
          <w:rFonts w:ascii="Cambria" w:hAnsi="Cambria"/>
          <w:b w:val="0"/>
          <w:sz w:val="20"/>
          <w:szCs w:val="20"/>
        </w:rPr>
        <w:t>2</w:t>
      </w:r>
      <w:r w:rsidR="001407A8" w:rsidRPr="00C8166F">
        <w:rPr>
          <w:rFonts w:ascii="Cambria" w:hAnsi="Cambria"/>
          <w:b w:val="0"/>
          <w:sz w:val="20"/>
          <w:szCs w:val="20"/>
        </w:rPr>
        <w:t xml:space="preserve"> pt, line spacing 1, space </w:t>
      </w:r>
      <w:r w:rsidR="006E6C08" w:rsidRPr="00C8166F">
        <w:rPr>
          <w:rFonts w:ascii="Cambria" w:hAnsi="Cambria"/>
          <w:b w:val="0"/>
          <w:sz w:val="20"/>
          <w:szCs w:val="20"/>
        </w:rPr>
        <w:t xml:space="preserve">before and </w:t>
      </w:r>
      <w:r w:rsidR="001407A8" w:rsidRPr="00C8166F">
        <w:rPr>
          <w:rFonts w:ascii="Cambria" w:hAnsi="Cambria"/>
          <w:b w:val="0"/>
          <w:sz w:val="20"/>
          <w:szCs w:val="20"/>
        </w:rPr>
        <w:t>after paragraph</w:t>
      </w:r>
      <w:r w:rsidR="00C8166F">
        <w:rPr>
          <w:rFonts w:ascii="Cambria" w:hAnsi="Cambria"/>
          <w:b w:val="0"/>
          <w:sz w:val="20"/>
          <w:szCs w:val="20"/>
        </w:rPr>
        <w:t xml:space="preserve"> 12</w:t>
      </w:r>
      <w:r w:rsidR="001407A8" w:rsidRPr="00C8166F">
        <w:rPr>
          <w:rFonts w:ascii="Cambria" w:hAnsi="Cambria"/>
          <w:b w:val="0"/>
          <w:sz w:val="20"/>
          <w:szCs w:val="20"/>
        </w:rPr>
        <w:t xml:space="preserve"> pt)</w:t>
      </w:r>
    </w:p>
    <w:p w:rsidR="00C8166F" w:rsidRDefault="00C8166F" w:rsidP="002D5F35">
      <w:pPr>
        <w:pStyle w:val="GaEENormal"/>
        <w:spacing w:line="276" w:lineRule="auto"/>
        <w:ind w:firstLine="0"/>
        <w:rPr>
          <w:rFonts w:ascii="Cambria" w:hAnsi="Cambria"/>
        </w:rPr>
      </w:pPr>
      <w:r w:rsidRPr="00C8166F">
        <w:rPr>
          <w:rFonts w:ascii="Cambria" w:hAnsi="Cambria"/>
          <w:sz w:val="20"/>
          <w:szCs w:val="20"/>
        </w:rPr>
        <w:t>(for the content of each section: font Cambria, size 1</w:t>
      </w:r>
      <w:r>
        <w:rPr>
          <w:rFonts w:ascii="Cambria" w:hAnsi="Cambria"/>
          <w:sz w:val="20"/>
          <w:szCs w:val="20"/>
        </w:rPr>
        <w:t>2</w:t>
      </w:r>
      <w:r w:rsidRPr="00C8166F">
        <w:rPr>
          <w:rFonts w:ascii="Cambria" w:hAnsi="Cambria"/>
          <w:sz w:val="20"/>
          <w:szCs w:val="20"/>
        </w:rPr>
        <w:t xml:space="preserve"> pt, </w:t>
      </w:r>
      <w:r w:rsidRPr="00C8166F">
        <w:rPr>
          <w:rFonts w:ascii="Cambria" w:hAnsi="Cambria"/>
          <w:bCs/>
          <w:sz w:val="20"/>
          <w:szCs w:val="20"/>
        </w:rPr>
        <w:t xml:space="preserve">line spacing </w:t>
      </w:r>
      <w:r w:rsidRPr="00C8166F">
        <w:rPr>
          <w:rFonts w:ascii="Cambria" w:hAnsi="Cambria"/>
          <w:sz w:val="20"/>
          <w:szCs w:val="20"/>
        </w:rPr>
        <w:t>1</w:t>
      </w:r>
      <w:r>
        <w:rPr>
          <w:rFonts w:ascii="Cambria" w:hAnsi="Cambria"/>
          <w:sz w:val="20"/>
          <w:szCs w:val="20"/>
        </w:rPr>
        <w:t>.</w:t>
      </w:r>
      <w:r w:rsidR="002D5F35">
        <w:rPr>
          <w:rFonts w:ascii="Cambria" w:hAnsi="Cambria"/>
          <w:sz w:val="20"/>
          <w:szCs w:val="20"/>
        </w:rPr>
        <w:t>1</w:t>
      </w:r>
      <w:r>
        <w:rPr>
          <w:rFonts w:ascii="Cambria" w:hAnsi="Cambria"/>
          <w:sz w:val="20"/>
          <w:szCs w:val="20"/>
        </w:rPr>
        <w:t>5</w:t>
      </w:r>
      <w:r w:rsidRPr="00C8166F">
        <w:rPr>
          <w:rFonts w:ascii="Cambria" w:hAnsi="Cambria"/>
          <w:sz w:val="20"/>
          <w:szCs w:val="20"/>
        </w:rPr>
        <w:t>, align text both left and right, first-line indent 0.75, space before and after paragraph 0 pt)</w:t>
      </w:r>
    </w:p>
    <w:p w:rsidR="00E65F04" w:rsidRPr="00B82026" w:rsidRDefault="00756CE0" w:rsidP="002D5F35">
      <w:pPr>
        <w:pStyle w:val="GaEENormal"/>
        <w:spacing w:line="276" w:lineRule="auto"/>
        <w:ind w:firstLine="426"/>
        <w:rPr>
          <w:rFonts w:ascii="Cambria" w:hAnsi="Cambria"/>
        </w:rPr>
      </w:pPr>
      <w:r w:rsidRPr="00B82026">
        <w:rPr>
          <w:rFonts w:ascii="Cambria" w:hAnsi="Cambria"/>
        </w:rPr>
        <w:t>General guidelines</w:t>
      </w:r>
      <w:r w:rsidR="00D64CA1" w:rsidRPr="00B82026">
        <w:rPr>
          <w:rFonts w:ascii="Cambria" w:hAnsi="Cambria"/>
        </w:rPr>
        <w:t xml:space="preserve"> (size sheets A4; margins 2.5 cm on each side)</w:t>
      </w:r>
      <w:r w:rsidRPr="00B82026">
        <w:rPr>
          <w:rFonts w:ascii="Cambria" w:hAnsi="Cambria"/>
        </w:rPr>
        <w:t>.</w:t>
      </w:r>
      <w:r w:rsidR="00C8166F">
        <w:rPr>
          <w:rFonts w:ascii="Cambria" w:hAnsi="Cambria"/>
        </w:rPr>
        <w:t xml:space="preserve"> </w:t>
      </w:r>
      <w:r w:rsidR="00E65F04" w:rsidRPr="00B82026">
        <w:rPr>
          <w:rFonts w:ascii="Cambria" w:hAnsi="Cambria"/>
        </w:rPr>
        <w:t xml:space="preserve">Please prepare </w:t>
      </w:r>
      <w:r w:rsidR="00501DBB" w:rsidRPr="00B82026">
        <w:rPr>
          <w:rFonts w:ascii="Cambria" w:hAnsi="Cambria"/>
        </w:rPr>
        <w:t xml:space="preserve">a </w:t>
      </w:r>
      <w:r w:rsidR="000B7316" w:rsidRPr="00B82026">
        <w:rPr>
          <w:rFonts w:ascii="Cambria" w:hAnsi="Cambria"/>
        </w:rPr>
        <w:t>manuscript</w:t>
      </w:r>
      <w:r w:rsidR="00E65F04" w:rsidRPr="00B82026">
        <w:rPr>
          <w:rFonts w:ascii="Cambria" w:hAnsi="Cambria"/>
        </w:rPr>
        <w:t xml:space="preserve"> by using Microsoft Word</w:t>
      </w:r>
      <w:r w:rsidR="004C240D" w:rsidRPr="00B82026">
        <w:rPr>
          <w:rFonts w:asciiTheme="majorHAnsi" w:hAnsiTheme="majorHAnsi" w:cs="Times New Roman"/>
          <w:spacing w:val="2"/>
        </w:rPr>
        <w:t xml:space="preserve">, </w:t>
      </w:r>
      <w:r w:rsidR="004C240D" w:rsidRPr="00B82026">
        <w:rPr>
          <w:rFonts w:ascii="Cambria" w:hAnsi="Cambria"/>
        </w:rPr>
        <w:t xml:space="preserve">OpenOffice, or RTF </w:t>
      </w:r>
      <w:r w:rsidR="00E65F04" w:rsidRPr="00B82026">
        <w:rPr>
          <w:rFonts w:ascii="Cambria" w:hAnsi="Cambria"/>
        </w:rPr>
        <w:t>file format.</w:t>
      </w:r>
      <w:r w:rsidR="00335331" w:rsidRPr="00B82026">
        <w:rPr>
          <w:rFonts w:ascii="Cambria" w:hAnsi="Cambria"/>
        </w:rPr>
        <w:t xml:space="preserve"> The language of the journal is English.</w:t>
      </w:r>
    </w:p>
    <w:p w:rsidR="00467815" w:rsidRPr="00B82026" w:rsidRDefault="00501DBB" w:rsidP="002D5F35">
      <w:pPr>
        <w:pStyle w:val="GaEENormal"/>
        <w:spacing w:line="276" w:lineRule="auto"/>
        <w:ind w:firstLine="426"/>
        <w:rPr>
          <w:rFonts w:ascii="Cambria" w:hAnsi="Cambria"/>
        </w:rPr>
      </w:pPr>
      <w:r w:rsidRPr="00B82026">
        <w:rPr>
          <w:rFonts w:ascii="Cambria" w:hAnsi="Cambria"/>
        </w:rPr>
        <w:t xml:space="preserve">The arrangement of a manuscript should usually include: </w:t>
      </w:r>
      <w:r w:rsidRPr="00FB5D7E">
        <w:rPr>
          <w:rFonts w:ascii="Cambria" w:hAnsi="Cambria"/>
          <w:b/>
        </w:rPr>
        <w:t xml:space="preserve">Title, List of Authors, Abstract; Keywords; </w:t>
      </w:r>
      <w:r w:rsidR="005548D6">
        <w:rPr>
          <w:rFonts w:ascii="Cambria" w:hAnsi="Cambria"/>
          <w:b/>
        </w:rPr>
        <w:t xml:space="preserve">Introduction or </w:t>
      </w:r>
      <w:r w:rsidRPr="00FB5D7E">
        <w:rPr>
          <w:rFonts w:ascii="Cambria" w:hAnsi="Cambria"/>
          <w:b/>
        </w:rPr>
        <w:t>Introduction</w:t>
      </w:r>
      <w:r w:rsidR="005548D6">
        <w:rPr>
          <w:rFonts w:ascii="Cambria" w:hAnsi="Cambria"/>
          <w:b/>
        </w:rPr>
        <w:t xml:space="preserve"> with a</w:t>
      </w:r>
      <w:r w:rsidRPr="00FB5D7E">
        <w:rPr>
          <w:rFonts w:ascii="Cambria" w:hAnsi="Cambria"/>
          <w:b/>
        </w:rPr>
        <w:t xml:space="preserve">nalysis </w:t>
      </w:r>
      <w:r w:rsidR="005548D6">
        <w:rPr>
          <w:rFonts w:ascii="Cambria" w:hAnsi="Cambria"/>
          <w:b/>
        </w:rPr>
        <w:t>of the s</w:t>
      </w:r>
      <w:r w:rsidR="00631AFE" w:rsidRPr="00FB5D7E">
        <w:rPr>
          <w:rFonts w:ascii="Cambria" w:hAnsi="Cambria"/>
          <w:b/>
        </w:rPr>
        <w:t>tate</w:t>
      </w:r>
      <w:r w:rsidR="005548D6">
        <w:rPr>
          <w:rFonts w:ascii="Cambria" w:hAnsi="Cambria"/>
          <w:b/>
        </w:rPr>
        <w:t xml:space="preserve"> of the problems; Material and methods; Results and d</w:t>
      </w:r>
      <w:r w:rsidRPr="00FB5D7E">
        <w:rPr>
          <w:rFonts w:ascii="Cambria" w:hAnsi="Cambria"/>
          <w:b/>
        </w:rPr>
        <w:t>iscussion; Conclusion</w:t>
      </w:r>
      <w:r w:rsidR="004C240D" w:rsidRPr="00FB5D7E">
        <w:rPr>
          <w:rFonts w:ascii="Cambria" w:hAnsi="Cambria"/>
          <w:b/>
        </w:rPr>
        <w:t>s</w:t>
      </w:r>
      <w:r w:rsidR="00631AFE" w:rsidRPr="00FB5D7E">
        <w:rPr>
          <w:rFonts w:ascii="Cambria" w:hAnsi="Cambria"/>
          <w:b/>
        </w:rPr>
        <w:t xml:space="preserve">; </w:t>
      </w:r>
      <w:r w:rsidRPr="00FB5D7E">
        <w:rPr>
          <w:rFonts w:ascii="Cambria" w:hAnsi="Cambria"/>
          <w:b/>
        </w:rPr>
        <w:t>References.</w:t>
      </w:r>
      <w:r w:rsidR="00C8166F">
        <w:rPr>
          <w:rFonts w:ascii="Cambria" w:hAnsi="Cambria"/>
        </w:rPr>
        <w:t xml:space="preserve"> </w:t>
      </w:r>
      <w:r w:rsidR="00467815" w:rsidRPr="00B82026">
        <w:rPr>
          <w:rFonts w:ascii="Cambria" w:hAnsi="Cambria"/>
        </w:rPr>
        <w:t>The minimum length of a manuscript is 20,000 characters with spaces</w:t>
      </w:r>
      <w:r w:rsidR="004E27F2">
        <w:rPr>
          <w:rFonts w:ascii="Cambria" w:hAnsi="Cambria"/>
        </w:rPr>
        <w:t xml:space="preserve">. The total length of a </w:t>
      </w:r>
      <w:r w:rsidR="00467815" w:rsidRPr="00B82026">
        <w:rPr>
          <w:rFonts w:ascii="Cambria" w:hAnsi="Cambria"/>
        </w:rPr>
        <w:t>manuscript should not exceed 40,000 characters including spaces. The Editorial Board reserves the right to publish more extensive manuscripts.</w:t>
      </w:r>
    </w:p>
    <w:p w:rsidR="000F3C48" w:rsidRPr="00B82026" w:rsidRDefault="000F3C48" w:rsidP="002D5F35">
      <w:pPr>
        <w:pStyle w:val="GaEENormal"/>
        <w:spacing w:line="276" w:lineRule="auto"/>
        <w:ind w:firstLine="426"/>
        <w:rPr>
          <w:rFonts w:ascii="Cambria" w:hAnsi="Cambria"/>
        </w:rPr>
      </w:pPr>
      <w:r w:rsidRPr="00B82026">
        <w:rPr>
          <w:rFonts w:ascii="Cambria" w:hAnsi="Cambria"/>
        </w:rPr>
        <w:t>SI Units (International System of Units) should be used.</w:t>
      </w:r>
    </w:p>
    <w:p w:rsidR="00C8166F" w:rsidRDefault="000F3C48" w:rsidP="002D5F35">
      <w:pPr>
        <w:pStyle w:val="GaEENormal"/>
        <w:spacing w:line="276" w:lineRule="auto"/>
        <w:ind w:firstLine="426"/>
        <w:rPr>
          <w:rFonts w:ascii="Cambria" w:hAnsi="Cambria"/>
        </w:rPr>
      </w:pPr>
      <w:r w:rsidRPr="00B82026">
        <w:rPr>
          <w:rFonts w:ascii="Cambria" w:hAnsi="Cambria"/>
        </w:rPr>
        <w:t>Abbreviations should be defined the first time they appear in the text.</w:t>
      </w:r>
    </w:p>
    <w:p w:rsidR="00E65F04" w:rsidRPr="00B82026" w:rsidRDefault="00E65F04" w:rsidP="002D5F35">
      <w:pPr>
        <w:pStyle w:val="GaEESectionTitle"/>
        <w:numPr>
          <w:ilvl w:val="0"/>
          <w:numId w:val="0"/>
        </w:numPr>
        <w:spacing w:before="240" w:after="240" w:line="276" w:lineRule="auto"/>
        <w:rPr>
          <w:rFonts w:ascii="Cambria" w:hAnsi="Cambria"/>
        </w:rPr>
      </w:pPr>
      <w:r w:rsidRPr="00B82026">
        <w:rPr>
          <w:rFonts w:ascii="Cambria" w:hAnsi="Cambria"/>
        </w:rPr>
        <w:t xml:space="preserve">Section </w:t>
      </w:r>
      <w:r w:rsidR="006E6C08" w:rsidRPr="00B82026">
        <w:rPr>
          <w:rFonts w:ascii="Cambria" w:hAnsi="Cambria"/>
        </w:rPr>
        <w:t xml:space="preserve">2 </w:t>
      </w:r>
      <w:r w:rsidRPr="00B82026">
        <w:rPr>
          <w:rFonts w:ascii="Cambria" w:hAnsi="Cambria"/>
        </w:rPr>
        <w:t>title</w:t>
      </w:r>
      <w:r w:rsidR="005548D6">
        <w:rPr>
          <w:rFonts w:ascii="Cambria" w:hAnsi="Cambria"/>
        </w:rPr>
        <w:t xml:space="preserve"> (A</w:t>
      </w:r>
      <w:r w:rsidR="005548D6" w:rsidRPr="005548D6">
        <w:rPr>
          <w:rFonts w:ascii="Cambria" w:hAnsi="Cambria"/>
        </w:rPr>
        <w:t xml:space="preserve">nalysis of the state of the problems </w:t>
      </w:r>
      <w:r w:rsidR="005548D6">
        <w:rPr>
          <w:rFonts w:ascii="Cambria" w:hAnsi="Cambria"/>
        </w:rPr>
        <w:t xml:space="preserve">or </w:t>
      </w:r>
      <w:r w:rsidR="005548D6" w:rsidRPr="005548D6">
        <w:rPr>
          <w:rFonts w:ascii="Cambria" w:hAnsi="Cambria"/>
        </w:rPr>
        <w:t>Introduction with analysis of the state of the problems</w:t>
      </w:r>
      <w:r w:rsidR="005548D6">
        <w:rPr>
          <w:rFonts w:ascii="Cambria" w:hAnsi="Cambria"/>
        </w:rPr>
        <w:t>)</w:t>
      </w:r>
    </w:p>
    <w:p w:rsidR="00E9645D" w:rsidRPr="00B82026" w:rsidRDefault="00D60A8C" w:rsidP="002D5F35">
      <w:pPr>
        <w:pStyle w:val="GaEENormal"/>
        <w:spacing w:line="276" w:lineRule="auto"/>
        <w:ind w:firstLine="426"/>
        <w:rPr>
          <w:rFonts w:ascii="Cambria" w:hAnsi="Cambria"/>
        </w:rPr>
      </w:pPr>
      <w:r w:rsidRPr="00B82026">
        <w:rPr>
          <w:rFonts w:ascii="Cambria" w:hAnsi="Cambria"/>
        </w:rPr>
        <w:t xml:space="preserve">References to tables and figures </w:t>
      </w:r>
      <w:r w:rsidR="00467815" w:rsidRPr="00B82026">
        <w:rPr>
          <w:rFonts w:ascii="Cambria" w:hAnsi="Cambria"/>
        </w:rPr>
        <w:t xml:space="preserve">– </w:t>
      </w:r>
      <w:r w:rsidRPr="00B82026">
        <w:rPr>
          <w:rFonts w:ascii="Cambria" w:hAnsi="Cambria"/>
        </w:rPr>
        <w:t>in the text; for example</w:t>
      </w:r>
      <w:r w:rsidR="00847ED7" w:rsidRPr="00B82026">
        <w:rPr>
          <w:rFonts w:ascii="Cambria" w:hAnsi="Cambria"/>
        </w:rPr>
        <w:t>:</w:t>
      </w:r>
      <w:r w:rsidR="003427A7" w:rsidRPr="00B82026">
        <w:rPr>
          <w:rFonts w:ascii="Cambria" w:hAnsi="Cambria"/>
        </w:rPr>
        <w:t xml:space="preserve"> (Fig. 1), </w:t>
      </w:r>
      <w:r w:rsidR="00847ED7" w:rsidRPr="00B82026">
        <w:rPr>
          <w:rFonts w:ascii="Cambria" w:hAnsi="Cambria"/>
        </w:rPr>
        <w:t>in Table 2</w:t>
      </w:r>
      <w:r w:rsidR="004A3F0D" w:rsidRPr="00B82026">
        <w:rPr>
          <w:rFonts w:ascii="Cambria" w:hAnsi="Cambria"/>
        </w:rPr>
        <w:t>, Figure 3…”, etc.</w:t>
      </w:r>
    </w:p>
    <w:p w:rsidR="00D964D7" w:rsidRPr="00B82026" w:rsidRDefault="00DE4737" w:rsidP="002D5F35">
      <w:pPr>
        <w:pStyle w:val="GaEENormal"/>
        <w:spacing w:line="276" w:lineRule="auto"/>
        <w:ind w:firstLine="426"/>
        <w:rPr>
          <w:rFonts w:ascii="Cambria" w:hAnsi="Cambria"/>
        </w:rPr>
      </w:pPr>
      <w:r w:rsidRPr="00B82026">
        <w:rPr>
          <w:rFonts w:ascii="Cambria" w:hAnsi="Cambria"/>
        </w:rPr>
        <w:t xml:space="preserve">References to literature within the text should be given in </w:t>
      </w:r>
      <w:r w:rsidR="00847ED7" w:rsidRPr="00B82026">
        <w:rPr>
          <w:rFonts w:ascii="Cambria" w:hAnsi="Cambria"/>
        </w:rPr>
        <w:t>round brackets ( )</w:t>
      </w:r>
      <w:r w:rsidRPr="00B82026">
        <w:rPr>
          <w:rFonts w:ascii="Cambria" w:hAnsi="Cambria"/>
        </w:rPr>
        <w:t xml:space="preserve">, </w:t>
      </w:r>
      <w:r w:rsidR="00847ED7" w:rsidRPr="00B82026">
        <w:rPr>
          <w:rFonts w:ascii="Cambria" w:hAnsi="Cambria"/>
        </w:rPr>
        <w:t>for example: (Author Surname, Year), (Author Surname</w:t>
      </w:r>
      <w:r w:rsidR="00D964D7" w:rsidRPr="00B82026">
        <w:rPr>
          <w:rFonts w:ascii="Cambria" w:hAnsi="Cambria"/>
        </w:rPr>
        <w:t xml:space="preserve"> et al.</w:t>
      </w:r>
      <w:r w:rsidR="00847ED7" w:rsidRPr="00B82026">
        <w:rPr>
          <w:rFonts w:ascii="Cambria" w:hAnsi="Cambria"/>
        </w:rPr>
        <w:t>, Year)</w:t>
      </w:r>
      <w:r w:rsidR="00D964D7" w:rsidRPr="00B82026">
        <w:rPr>
          <w:rFonts w:ascii="Cambria" w:hAnsi="Cambria"/>
        </w:rPr>
        <w:t>, (Author Surname 1 &amp; Author Surname 2, Year), (Author Surname 1, Year; Author Surname 2, Year)</w:t>
      </w:r>
      <w:r w:rsidR="008C0AA0" w:rsidRPr="00B82026">
        <w:rPr>
          <w:rFonts w:ascii="Cambria" w:hAnsi="Cambria"/>
        </w:rPr>
        <w:t>, (Title of material, Year – when there is no Author)</w:t>
      </w:r>
      <w:r w:rsidR="00D964D7" w:rsidRPr="00B82026">
        <w:rPr>
          <w:rFonts w:ascii="Cambria" w:hAnsi="Cambria"/>
        </w:rPr>
        <w:t xml:space="preserve"> </w:t>
      </w:r>
      <w:r w:rsidRPr="00B82026">
        <w:rPr>
          <w:rFonts w:ascii="Cambria" w:hAnsi="Cambria"/>
        </w:rPr>
        <w:t xml:space="preserve">or </w:t>
      </w:r>
      <w:r w:rsidR="00D964D7" w:rsidRPr="00B82026">
        <w:rPr>
          <w:rFonts w:ascii="Cambria" w:hAnsi="Cambria"/>
        </w:rPr>
        <w:t>According to Author Surname (Year).</w:t>
      </w:r>
    </w:p>
    <w:p w:rsidR="00DE4737" w:rsidRPr="00B82026" w:rsidRDefault="00DE4737" w:rsidP="002D5F35">
      <w:pPr>
        <w:pStyle w:val="GaEESectionTitle"/>
        <w:numPr>
          <w:ilvl w:val="0"/>
          <w:numId w:val="0"/>
        </w:numPr>
        <w:spacing w:before="240" w:after="240" w:line="276" w:lineRule="auto"/>
        <w:rPr>
          <w:rFonts w:ascii="Cambria" w:hAnsi="Cambria"/>
        </w:rPr>
      </w:pPr>
      <w:r w:rsidRPr="00B82026">
        <w:rPr>
          <w:rFonts w:ascii="Cambria" w:hAnsi="Cambria"/>
        </w:rPr>
        <w:t>Section</w:t>
      </w:r>
      <w:r w:rsidR="00D964D7" w:rsidRPr="00B82026">
        <w:rPr>
          <w:rFonts w:ascii="Cambria" w:hAnsi="Cambria"/>
        </w:rPr>
        <w:t xml:space="preserve"> 3</w:t>
      </w:r>
      <w:r w:rsidRPr="00B82026">
        <w:rPr>
          <w:rFonts w:ascii="Cambria" w:hAnsi="Cambria"/>
        </w:rPr>
        <w:t xml:space="preserve"> title</w:t>
      </w:r>
      <w:r w:rsidR="005548D6">
        <w:rPr>
          <w:rFonts w:ascii="Cambria" w:hAnsi="Cambria"/>
        </w:rPr>
        <w:t xml:space="preserve"> (</w:t>
      </w:r>
      <w:r w:rsidR="005548D6" w:rsidRPr="005548D6">
        <w:rPr>
          <w:rFonts w:ascii="Cambria" w:hAnsi="Cambria"/>
        </w:rPr>
        <w:t>Material and methods</w:t>
      </w:r>
      <w:r w:rsidR="005548D6">
        <w:rPr>
          <w:rFonts w:ascii="Cambria" w:hAnsi="Cambria"/>
        </w:rPr>
        <w:t>)</w:t>
      </w:r>
    </w:p>
    <w:p w:rsidR="00DE4737" w:rsidRPr="00B82026" w:rsidRDefault="00DE4737" w:rsidP="002D5F35">
      <w:pPr>
        <w:pStyle w:val="GaEENormal"/>
        <w:spacing w:line="276" w:lineRule="auto"/>
        <w:ind w:firstLine="426"/>
        <w:rPr>
          <w:rFonts w:ascii="Cambria" w:hAnsi="Cambria"/>
        </w:rPr>
      </w:pPr>
      <w:r w:rsidRPr="00B82026">
        <w:rPr>
          <w:rFonts w:ascii="Cambria" w:hAnsi="Cambria"/>
        </w:rPr>
        <w:t>Figures should be inserted directly into the appropriate place in the text. They should be numbered and accompanied by the name(s) of the author(s) or an appropriate reference source.</w:t>
      </w:r>
    </w:p>
    <w:p w:rsidR="004E27F2" w:rsidRDefault="00DE4737" w:rsidP="002D5F35">
      <w:pPr>
        <w:pStyle w:val="GaEENormal"/>
        <w:spacing w:line="276" w:lineRule="auto"/>
        <w:ind w:firstLine="426"/>
        <w:rPr>
          <w:rFonts w:ascii="Cambria" w:hAnsi="Cambria"/>
        </w:rPr>
      </w:pPr>
      <w:r w:rsidRPr="00B82026">
        <w:rPr>
          <w:rFonts w:ascii="Cambria" w:hAnsi="Cambria"/>
        </w:rPr>
        <w:t>Figures must be of high quality and their resolution should be at least 300 dpi. Colored figures are acceptable, but please try printing the manuscript in greyscale to verify that readers of the online version will not miss information from the figures if only monochrome printouts are available.</w:t>
      </w:r>
    </w:p>
    <w:p w:rsidR="007E4F65" w:rsidRDefault="004E27F2" w:rsidP="002D5F35">
      <w:pPr>
        <w:pStyle w:val="GaEENormal"/>
        <w:spacing w:line="276" w:lineRule="auto"/>
        <w:ind w:firstLine="0"/>
        <w:rPr>
          <w:rFonts w:ascii="Cambria" w:hAnsi="Cambria"/>
          <w:sz w:val="20"/>
          <w:szCs w:val="20"/>
        </w:rPr>
      </w:pPr>
      <w:r w:rsidRPr="004E27F2">
        <w:rPr>
          <w:rFonts w:ascii="Cambria" w:hAnsi="Cambria"/>
          <w:sz w:val="20"/>
          <w:szCs w:val="20"/>
        </w:rPr>
        <w:t>(</w:t>
      </w:r>
      <w:r w:rsidR="00AB1163">
        <w:rPr>
          <w:rFonts w:ascii="Cambria" w:hAnsi="Cambria"/>
          <w:sz w:val="20"/>
          <w:szCs w:val="20"/>
        </w:rPr>
        <w:t>S</w:t>
      </w:r>
      <w:r w:rsidR="003443E3" w:rsidRPr="004E27F2">
        <w:rPr>
          <w:rFonts w:ascii="Cambria" w:hAnsi="Cambria"/>
          <w:sz w:val="20"/>
          <w:szCs w:val="20"/>
        </w:rPr>
        <w:t>pace before and after figure</w:t>
      </w:r>
      <w:r w:rsidRPr="004E27F2">
        <w:rPr>
          <w:rFonts w:ascii="Cambria" w:hAnsi="Cambria"/>
          <w:sz w:val="20"/>
          <w:szCs w:val="20"/>
        </w:rPr>
        <w:t xml:space="preserve"> 12</w:t>
      </w:r>
      <w:r w:rsidR="00DE4737" w:rsidRPr="004E27F2">
        <w:rPr>
          <w:rFonts w:ascii="Cambria" w:hAnsi="Cambria"/>
          <w:sz w:val="20"/>
          <w:szCs w:val="20"/>
        </w:rPr>
        <w:t xml:space="preserve"> pt.</w:t>
      </w:r>
    </w:p>
    <w:p w:rsidR="009F0DEA" w:rsidRDefault="00DE4737" w:rsidP="002D5F35">
      <w:pPr>
        <w:pStyle w:val="GaEENormal"/>
        <w:spacing w:line="276" w:lineRule="auto"/>
        <w:ind w:firstLine="0"/>
        <w:rPr>
          <w:rFonts w:ascii="Cambria" w:hAnsi="Cambria"/>
          <w:sz w:val="20"/>
          <w:szCs w:val="20"/>
        </w:rPr>
      </w:pPr>
      <w:r w:rsidRPr="004E27F2">
        <w:rPr>
          <w:rFonts w:ascii="Cambria" w:hAnsi="Cambria"/>
          <w:sz w:val="20"/>
          <w:szCs w:val="20"/>
        </w:rPr>
        <w:t xml:space="preserve">Title of figure – font </w:t>
      </w:r>
      <w:r w:rsidR="004E27F2" w:rsidRPr="004E27F2">
        <w:rPr>
          <w:rFonts w:ascii="Cambria" w:hAnsi="Cambria"/>
          <w:sz w:val="20"/>
          <w:szCs w:val="20"/>
        </w:rPr>
        <w:t>Cambria, size 12</w:t>
      </w:r>
      <w:r w:rsidRPr="004E27F2">
        <w:rPr>
          <w:rFonts w:ascii="Cambria" w:hAnsi="Cambria"/>
          <w:sz w:val="20"/>
          <w:szCs w:val="20"/>
        </w:rPr>
        <w:t xml:space="preserve"> pt, line spacing 1, center, spa</w:t>
      </w:r>
      <w:r w:rsidR="004E27F2" w:rsidRPr="004E27F2">
        <w:rPr>
          <w:rFonts w:ascii="Cambria" w:hAnsi="Cambria"/>
          <w:sz w:val="20"/>
          <w:szCs w:val="20"/>
        </w:rPr>
        <w:t>ce before paragraph 12</w:t>
      </w:r>
      <w:r w:rsidRPr="004E27F2">
        <w:rPr>
          <w:rFonts w:ascii="Cambria" w:hAnsi="Cambria"/>
          <w:sz w:val="20"/>
          <w:szCs w:val="20"/>
        </w:rPr>
        <w:t xml:space="preserve"> pt.</w:t>
      </w:r>
    </w:p>
    <w:p w:rsidR="00DE4737" w:rsidRPr="004E27F2" w:rsidRDefault="00DE4737" w:rsidP="002D5F35">
      <w:pPr>
        <w:pStyle w:val="GaEENormal"/>
        <w:spacing w:line="276" w:lineRule="auto"/>
        <w:ind w:firstLine="0"/>
        <w:rPr>
          <w:rFonts w:ascii="Cambria" w:hAnsi="Cambria"/>
          <w:sz w:val="20"/>
          <w:szCs w:val="20"/>
        </w:rPr>
      </w:pPr>
      <w:r w:rsidRPr="004E27F2">
        <w:rPr>
          <w:rFonts w:ascii="Cambria" w:hAnsi="Cambria"/>
          <w:sz w:val="20"/>
          <w:szCs w:val="20"/>
        </w:rPr>
        <w:t xml:space="preserve">Source of figure – </w:t>
      </w:r>
      <w:r w:rsidR="00C6145F" w:rsidRPr="004E27F2">
        <w:rPr>
          <w:rFonts w:ascii="Cambria" w:hAnsi="Cambria"/>
          <w:sz w:val="20"/>
          <w:szCs w:val="20"/>
        </w:rPr>
        <w:t xml:space="preserve">font </w:t>
      </w:r>
      <w:r w:rsidR="008C0AA0" w:rsidRPr="004E27F2">
        <w:rPr>
          <w:rFonts w:ascii="Cambria" w:hAnsi="Cambria"/>
          <w:sz w:val="20"/>
          <w:szCs w:val="20"/>
        </w:rPr>
        <w:t>Cambria</w:t>
      </w:r>
      <w:r w:rsidR="004E27F2" w:rsidRPr="004E27F2">
        <w:rPr>
          <w:rFonts w:ascii="Cambria" w:hAnsi="Cambria"/>
          <w:sz w:val="20"/>
          <w:szCs w:val="20"/>
        </w:rPr>
        <w:t>, size 12</w:t>
      </w:r>
      <w:r w:rsidRPr="004E27F2">
        <w:rPr>
          <w:rFonts w:ascii="Cambria" w:hAnsi="Cambria"/>
          <w:sz w:val="20"/>
          <w:szCs w:val="20"/>
        </w:rPr>
        <w:t xml:space="preserve"> pt, line spacing 1, </w:t>
      </w:r>
      <w:r w:rsidR="004E27F2" w:rsidRPr="004E27F2">
        <w:rPr>
          <w:rFonts w:ascii="Cambria" w:hAnsi="Cambria"/>
          <w:sz w:val="20"/>
          <w:szCs w:val="20"/>
        </w:rPr>
        <w:t>center, space after paragraph 12</w:t>
      </w:r>
      <w:r w:rsidRPr="004E27F2">
        <w:rPr>
          <w:rFonts w:ascii="Cambria" w:hAnsi="Cambria"/>
          <w:sz w:val="20"/>
          <w:szCs w:val="20"/>
        </w:rPr>
        <w:t xml:space="preserve"> pt</w:t>
      </w:r>
      <w:r w:rsidR="004E27F2" w:rsidRPr="004E27F2">
        <w:rPr>
          <w:rFonts w:ascii="Cambria" w:hAnsi="Cambria"/>
          <w:sz w:val="20"/>
          <w:szCs w:val="20"/>
        </w:rPr>
        <w:t>)</w:t>
      </w:r>
    </w:p>
    <w:p w:rsidR="00DE4737" w:rsidRPr="00B82026" w:rsidRDefault="008C0AA0" w:rsidP="002D5F35">
      <w:pPr>
        <w:pStyle w:val="GaEEFigure"/>
        <w:spacing w:before="240" w:after="240" w:line="276" w:lineRule="auto"/>
        <w:rPr>
          <w:rFonts w:ascii="Cambria" w:hAnsi="Cambria"/>
          <w:sz w:val="24"/>
          <w:szCs w:val="24"/>
        </w:rPr>
      </w:pPr>
      <w:r w:rsidRPr="00B82026">
        <w:rPr>
          <w:rFonts w:ascii="Cambria" w:hAnsi="Cambria"/>
          <w:noProof/>
          <w:sz w:val="24"/>
          <w:szCs w:val="24"/>
          <w:lang w:val="pl-PL"/>
        </w:rPr>
        <w:lastRenderedPageBreak/>
        <w:drawing>
          <wp:inline distT="0" distB="0" distL="0" distR="0">
            <wp:extent cx="2276512" cy="1751163"/>
            <wp:effectExtent l="19050" t="0" r="9488" b="0"/>
            <wp:docPr id="2" name="Obraz 1" descr="ANd9GcTAc4CR55odkNDir4N2T4RUOwgr9nZkcT8xnxw9FkZq4XKDV9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9GcTAc4CR55odkNDir4N2T4RUOwgr9nZkcT8xnxw9FkZq4XKDV9BT"/>
                    <pic:cNvPicPr>
                      <a:picLocks noChangeAspect="1" noChangeArrowheads="1"/>
                    </pic:cNvPicPr>
                  </pic:nvPicPr>
                  <pic:blipFill>
                    <a:blip r:embed="rId11" cstate="print"/>
                    <a:srcRect/>
                    <a:stretch>
                      <a:fillRect/>
                    </a:stretch>
                  </pic:blipFill>
                  <pic:spPr bwMode="auto">
                    <a:xfrm>
                      <a:off x="0" y="0"/>
                      <a:ext cx="2284384" cy="1757218"/>
                    </a:xfrm>
                    <a:prstGeom prst="rect">
                      <a:avLst/>
                    </a:prstGeom>
                    <a:noFill/>
                    <a:ln w="9525">
                      <a:noFill/>
                      <a:miter lim="800000"/>
                      <a:headEnd/>
                      <a:tailEnd/>
                    </a:ln>
                  </pic:spPr>
                </pic:pic>
              </a:graphicData>
            </a:graphic>
          </wp:inline>
        </w:drawing>
      </w:r>
    </w:p>
    <w:p w:rsidR="00DE4737" w:rsidRPr="00B82026" w:rsidRDefault="00DE4737" w:rsidP="001E05B1">
      <w:pPr>
        <w:pStyle w:val="GaEEFigureTitle"/>
        <w:spacing w:before="240" w:after="0" w:line="276" w:lineRule="auto"/>
        <w:rPr>
          <w:rFonts w:ascii="Cambria" w:hAnsi="Cambria"/>
        </w:rPr>
      </w:pPr>
      <w:r w:rsidRPr="00B82026">
        <w:rPr>
          <w:rFonts w:ascii="Cambria" w:hAnsi="Cambria"/>
        </w:rPr>
        <w:t>Fig. 1.</w:t>
      </w:r>
      <w:r w:rsidRPr="00B82026">
        <w:rPr>
          <w:rFonts w:ascii="Cambria" w:hAnsi="Cambria"/>
          <w:b/>
        </w:rPr>
        <w:t xml:space="preserve"> </w:t>
      </w:r>
      <w:r w:rsidRPr="00B82026">
        <w:rPr>
          <w:rFonts w:ascii="Cambria" w:hAnsi="Cambria"/>
        </w:rPr>
        <w:t>Title of figure</w:t>
      </w:r>
    </w:p>
    <w:p w:rsidR="00DE4737" w:rsidRDefault="00DE4737" w:rsidP="001E05B1">
      <w:pPr>
        <w:pStyle w:val="GaEEFigureSource"/>
        <w:spacing w:after="240" w:line="276" w:lineRule="auto"/>
        <w:rPr>
          <w:rFonts w:ascii="Cambria" w:hAnsi="Cambria"/>
          <w:sz w:val="24"/>
          <w:szCs w:val="24"/>
        </w:rPr>
      </w:pPr>
      <w:r w:rsidRPr="00B82026">
        <w:rPr>
          <w:rFonts w:ascii="Cambria" w:hAnsi="Cambria"/>
          <w:sz w:val="24"/>
          <w:szCs w:val="24"/>
        </w:rPr>
        <w:t>Source: Sourc</w:t>
      </w:r>
      <w:r w:rsidR="00BD1132" w:rsidRPr="00B82026">
        <w:rPr>
          <w:rFonts w:ascii="Cambria" w:hAnsi="Cambria"/>
          <w:sz w:val="24"/>
          <w:szCs w:val="24"/>
        </w:rPr>
        <w:t>e of F</w:t>
      </w:r>
      <w:r w:rsidRPr="00B82026">
        <w:rPr>
          <w:rFonts w:ascii="Cambria" w:hAnsi="Cambria"/>
          <w:sz w:val="24"/>
          <w:szCs w:val="24"/>
        </w:rPr>
        <w:t>igure</w:t>
      </w:r>
      <w:r w:rsidR="00BD1132" w:rsidRPr="00B82026">
        <w:rPr>
          <w:rFonts w:ascii="Cambria" w:hAnsi="Cambria"/>
          <w:sz w:val="24"/>
          <w:szCs w:val="24"/>
        </w:rPr>
        <w:t xml:space="preserve"> (</w:t>
      </w:r>
      <w:r w:rsidR="00C6145F" w:rsidRPr="00B82026">
        <w:rPr>
          <w:rFonts w:ascii="Cambria" w:hAnsi="Cambria"/>
          <w:sz w:val="24"/>
          <w:szCs w:val="24"/>
        </w:rPr>
        <w:t>e.g. Author Surname, Year</w:t>
      </w:r>
      <w:r w:rsidR="005548D6">
        <w:rPr>
          <w:rFonts w:ascii="Cambria" w:hAnsi="Cambria"/>
          <w:sz w:val="24"/>
          <w:szCs w:val="24"/>
        </w:rPr>
        <w:t>; or own elaboration, own study</w:t>
      </w:r>
      <w:r w:rsidR="00C6145F" w:rsidRPr="00B82026">
        <w:rPr>
          <w:rFonts w:ascii="Cambria" w:hAnsi="Cambria"/>
          <w:sz w:val="24"/>
          <w:szCs w:val="24"/>
        </w:rPr>
        <w:t>)</w:t>
      </w:r>
    </w:p>
    <w:p w:rsidR="002855C2" w:rsidRPr="002855C2" w:rsidRDefault="002855C2" w:rsidP="002855C2">
      <w:pPr>
        <w:pStyle w:val="GaEESectionTitle"/>
        <w:numPr>
          <w:ilvl w:val="0"/>
          <w:numId w:val="0"/>
        </w:numPr>
        <w:tabs>
          <w:tab w:val="left" w:pos="708"/>
        </w:tabs>
        <w:spacing w:before="240" w:after="240"/>
        <w:jc w:val="center"/>
        <w:rPr>
          <w:rFonts w:ascii="Cambria" w:hAnsi="Cambria"/>
        </w:rPr>
      </w:pPr>
      <w:r w:rsidRPr="002855C2">
        <w:rPr>
          <w:rFonts w:ascii="Cambria" w:hAnsi="Cambria"/>
        </w:rPr>
        <w:t>Instructions for Preparing Alternative Text (Alt Text) for Figures</w:t>
      </w:r>
    </w:p>
    <w:p w:rsidR="002855C2" w:rsidRPr="002855C2" w:rsidRDefault="002855C2" w:rsidP="002855C2">
      <w:pPr>
        <w:spacing w:line="276" w:lineRule="auto"/>
        <w:jc w:val="both"/>
        <w:rPr>
          <w:rFonts w:ascii="Cambria" w:hAnsi="Cambria" w:cs="Arial"/>
          <w:lang w:val="en-US"/>
        </w:rPr>
      </w:pPr>
      <w:r w:rsidRPr="002855C2">
        <w:rPr>
          <w:rFonts w:ascii="Cambria" w:hAnsi="Cambria" w:cs="Arial"/>
          <w:lang w:val="en-US"/>
        </w:rPr>
        <w:t>In accordance with WCAG 2.1, SC 1.1.1 Non-text Content (</w:t>
      </w:r>
      <w:hyperlink r:id="rId12" w:history="1">
        <w:r w:rsidRPr="002855C2">
          <w:rPr>
            <w:rStyle w:val="Hipercze"/>
            <w:rFonts w:ascii="Cambria" w:hAnsi="Cambria" w:cs="Arial"/>
            <w:lang w:val="en-US"/>
          </w:rPr>
          <w:t>https://www.w3.org/TR/WCAG21/#non-text-content</w:t>
        </w:r>
      </w:hyperlink>
      <w:r w:rsidRPr="002855C2">
        <w:rPr>
          <w:rFonts w:ascii="Cambria" w:hAnsi="Cambria" w:cs="Arial"/>
          <w:lang w:val="en-US"/>
        </w:rPr>
        <w:t>), every figure in a scientific article must include alternative text that ensures access for users of assistive technologies, prepared with regard to the figure’s role and context within the publication:</w:t>
      </w:r>
    </w:p>
    <w:p w:rsidR="002855C2" w:rsidRPr="002855C2" w:rsidRDefault="002855C2" w:rsidP="002855C2">
      <w:pPr>
        <w:pStyle w:val="Listanumerowana"/>
        <w:numPr>
          <w:ilvl w:val="0"/>
          <w:numId w:val="10"/>
        </w:numPr>
        <w:tabs>
          <w:tab w:val="clear" w:pos="360"/>
          <w:tab w:val="num" w:pos="426"/>
        </w:tabs>
        <w:spacing w:after="0"/>
        <w:ind w:left="426" w:hanging="426"/>
        <w:jc w:val="both"/>
        <w:rPr>
          <w:rFonts w:ascii="Cambria" w:eastAsia="Times New Roman" w:hAnsi="Cambria" w:cs="Arial"/>
          <w:sz w:val="24"/>
          <w:szCs w:val="24"/>
          <w:lang w:eastAsia="pl-PL"/>
        </w:rPr>
      </w:pPr>
      <w:r w:rsidRPr="002855C2">
        <w:rPr>
          <w:rFonts w:ascii="Cambria" w:eastAsia="Times New Roman" w:hAnsi="Cambria" w:cs="Arial"/>
          <w:sz w:val="24"/>
          <w:szCs w:val="24"/>
          <w:lang w:eastAsia="pl-PL"/>
        </w:rPr>
        <w:t>Alt text: Every informative figure requires alt text describing its content and purpose and identifying its general type (e.g., chart, diagram, map). Alt text should be concise, precise, and self-contained and must not be a verbatim repetition of the figure caption or duplicate discussion included in the main text.</w:t>
      </w:r>
    </w:p>
    <w:p w:rsidR="002855C2" w:rsidRPr="002855C2" w:rsidRDefault="002855C2" w:rsidP="002855C2">
      <w:pPr>
        <w:pStyle w:val="Listanumerowana"/>
        <w:tabs>
          <w:tab w:val="clear" w:pos="360"/>
          <w:tab w:val="num" w:pos="426"/>
        </w:tabs>
        <w:spacing w:after="0"/>
        <w:ind w:left="426" w:hanging="426"/>
        <w:jc w:val="both"/>
        <w:rPr>
          <w:rFonts w:ascii="Cambria" w:eastAsia="Times New Roman" w:hAnsi="Cambria" w:cs="Arial"/>
          <w:sz w:val="24"/>
          <w:szCs w:val="24"/>
          <w:lang w:eastAsia="pl-PL"/>
        </w:rPr>
      </w:pPr>
      <w:r w:rsidRPr="002855C2">
        <w:rPr>
          <w:rFonts w:ascii="Cambria" w:eastAsia="Times New Roman" w:hAnsi="Cambria" w:cs="Arial"/>
          <w:sz w:val="24"/>
          <w:szCs w:val="24"/>
          <w:lang w:eastAsia="pl-PL"/>
        </w:rPr>
        <w:t>Complex graphics: Charts, diagrams, and other semantically complex graphics require a short alt text identifying the topic and type of the figure, along with an extended description explaining all key elements and their relationships.</w:t>
      </w:r>
    </w:p>
    <w:p w:rsidR="002855C2" w:rsidRPr="002855C2" w:rsidRDefault="002855C2" w:rsidP="002855C2">
      <w:pPr>
        <w:pStyle w:val="Listanumerowana"/>
        <w:tabs>
          <w:tab w:val="clear" w:pos="360"/>
          <w:tab w:val="num" w:pos="426"/>
        </w:tabs>
        <w:spacing w:after="0"/>
        <w:ind w:left="426" w:hanging="426"/>
        <w:jc w:val="both"/>
        <w:rPr>
          <w:rFonts w:ascii="Cambria" w:eastAsia="Times New Roman" w:hAnsi="Cambria" w:cs="Arial"/>
          <w:sz w:val="24"/>
          <w:szCs w:val="24"/>
          <w:lang w:eastAsia="pl-PL"/>
        </w:rPr>
      </w:pPr>
      <w:r w:rsidRPr="002855C2">
        <w:rPr>
          <w:rFonts w:ascii="Cambria" w:eastAsia="Times New Roman" w:hAnsi="Cambria" w:cs="Arial"/>
          <w:sz w:val="24"/>
          <w:szCs w:val="24"/>
          <w:lang w:eastAsia="pl-PL"/>
        </w:rPr>
        <w:t>Technical requirements: Minimum resolution is 300 DPI for print and 150 DPI for digital. Figures must remain legible when enlarged up to 400%.</w:t>
      </w:r>
    </w:p>
    <w:p w:rsidR="002855C2" w:rsidRPr="002855C2" w:rsidRDefault="002855C2" w:rsidP="002855C2">
      <w:pPr>
        <w:pStyle w:val="Listanumerowana"/>
        <w:tabs>
          <w:tab w:val="clear" w:pos="360"/>
          <w:tab w:val="num" w:pos="426"/>
        </w:tabs>
        <w:spacing w:after="0"/>
        <w:ind w:left="426" w:hanging="426"/>
        <w:jc w:val="both"/>
        <w:rPr>
          <w:rFonts w:ascii="Cambria" w:eastAsia="Times New Roman" w:hAnsi="Cambria" w:cs="Arial"/>
          <w:sz w:val="24"/>
          <w:szCs w:val="24"/>
          <w:lang w:eastAsia="pl-PL"/>
        </w:rPr>
      </w:pPr>
      <w:r w:rsidRPr="002855C2">
        <w:rPr>
          <w:rFonts w:ascii="Cambria" w:eastAsia="Times New Roman" w:hAnsi="Cambria" w:cs="Arial"/>
          <w:sz w:val="24"/>
          <w:szCs w:val="24"/>
          <w:lang w:eastAsia="pl-PL"/>
        </w:rPr>
        <w:t xml:space="preserve">Submission of alternative text: In files prepared in MS Word (DOC/DOCX), alt text should be entered directly in the figure settings (select the graphic, right-click it and choose "Edit Alt Text"; alternatively: Picture Format &gt; Alt Text) and then fill in the "Alt Text/Description" field. </w:t>
      </w:r>
    </w:p>
    <w:p w:rsidR="00EA0891" w:rsidRDefault="002855C2" w:rsidP="002855C2">
      <w:pPr>
        <w:pStyle w:val="GaEEFigureSource"/>
        <w:spacing w:after="240" w:line="276" w:lineRule="auto"/>
        <w:jc w:val="both"/>
        <w:rPr>
          <w:rFonts w:ascii="Cambria" w:hAnsi="Cambria" w:cs="Arial"/>
          <w:sz w:val="24"/>
          <w:szCs w:val="24"/>
        </w:rPr>
      </w:pPr>
      <w:r w:rsidRPr="002855C2">
        <w:rPr>
          <w:rFonts w:ascii="Cambria" w:hAnsi="Cambria" w:cs="Arial"/>
          <w:sz w:val="24"/>
          <w:szCs w:val="24"/>
        </w:rPr>
        <w:t>You may add the alt text in a comment placed next to the figure caption, or submit a complete list of alt texts in a separate file (with a clear reference to the corresponding figure numbers).</w:t>
      </w:r>
    </w:p>
    <w:p w:rsidR="00747358" w:rsidRPr="00B82026" w:rsidRDefault="00E65F04" w:rsidP="002D5F35">
      <w:pPr>
        <w:pStyle w:val="GaEESectionTitle"/>
        <w:numPr>
          <w:ilvl w:val="0"/>
          <w:numId w:val="0"/>
        </w:numPr>
        <w:spacing w:before="240" w:after="240" w:line="276" w:lineRule="auto"/>
        <w:rPr>
          <w:rFonts w:ascii="Cambria" w:hAnsi="Cambria"/>
        </w:rPr>
      </w:pPr>
      <w:r w:rsidRPr="00B82026">
        <w:rPr>
          <w:rFonts w:ascii="Cambria" w:hAnsi="Cambria"/>
        </w:rPr>
        <w:t xml:space="preserve">Section </w:t>
      </w:r>
      <w:r w:rsidR="008C0AA0" w:rsidRPr="00B82026">
        <w:rPr>
          <w:rFonts w:ascii="Cambria" w:hAnsi="Cambria"/>
        </w:rPr>
        <w:t xml:space="preserve">4 </w:t>
      </w:r>
      <w:r w:rsidR="00747358" w:rsidRPr="00B82026">
        <w:rPr>
          <w:rFonts w:ascii="Cambria" w:hAnsi="Cambria"/>
        </w:rPr>
        <w:t>title</w:t>
      </w:r>
      <w:r w:rsidR="005548D6">
        <w:rPr>
          <w:rFonts w:ascii="Cambria" w:hAnsi="Cambria"/>
        </w:rPr>
        <w:t xml:space="preserve"> (</w:t>
      </w:r>
      <w:r w:rsidR="005548D6" w:rsidRPr="005548D6">
        <w:rPr>
          <w:rFonts w:ascii="Cambria" w:hAnsi="Cambria"/>
        </w:rPr>
        <w:t>Results and discussion</w:t>
      </w:r>
      <w:r w:rsidR="005548D6">
        <w:rPr>
          <w:rFonts w:ascii="Cambria" w:hAnsi="Cambria"/>
        </w:rPr>
        <w:t>)</w:t>
      </w:r>
    </w:p>
    <w:p w:rsidR="003D4D99" w:rsidRPr="00B82026" w:rsidRDefault="00467815" w:rsidP="002D5F35">
      <w:pPr>
        <w:pStyle w:val="GaEENormal"/>
        <w:spacing w:line="276" w:lineRule="auto"/>
        <w:ind w:firstLine="426"/>
        <w:rPr>
          <w:rFonts w:ascii="Cambria" w:hAnsi="Cambria"/>
        </w:rPr>
      </w:pPr>
      <w:r w:rsidRPr="00B82026">
        <w:rPr>
          <w:rFonts w:ascii="Cambria" w:hAnsi="Cambria"/>
        </w:rPr>
        <w:t>Tables should be inserted directly into the appropriate place in the text. They should be numbered and accompanied by the name(s) of the author(s) or an appropriate reference source.</w:t>
      </w:r>
    </w:p>
    <w:p w:rsidR="004F67A9" w:rsidRPr="00AB1163" w:rsidRDefault="00AB1163" w:rsidP="002D5F35">
      <w:pPr>
        <w:pStyle w:val="GaEENormal"/>
        <w:spacing w:line="276" w:lineRule="auto"/>
        <w:ind w:firstLine="0"/>
        <w:rPr>
          <w:rFonts w:ascii="Cambria" w:hAnsi="Cambria"/>
          <w:sz w:val="20"/>
          <w:szCs w:val="20"/>
        </w:rPr>
      </w:pPr>
      <w:r w:rsidRPr="00AB1163">
        <w:rPr>
          <w:rFonts w:ascii="Cambria" w:hAnsi="Cambria"/>
          <w:sz w:val="20"/>
          <w:szCs w:val="20"/>
        </w:rPr>
        <w:t>(</w:t>
      </w:r>
      <w:r w:rsidR="00266487" w:rsidRPr="00AB1163">
        <w:rPr>
          <w:rFonts w:ascii="Cambria" w:hAnsi="Cambria"/>
          <w:sz w:val="20"/>
          <w:szCs w:val="20"/>
        </w:rPr>
        <w:t xml:space="preserve">Text in the table – font </w:t>
      </w:r>
      <w:r w:rsidR="008C0AA0" w:rsidRPr="00AB1163">
        <w:rPr>
          <w:rFonts w:ascii="Cambria" w:hAnsi="Cambria"/>
          <w:sz w:val="20"/>
          <w:szCs w:val="20"/>
        </w:rPr>
        <w:t>Cambria</w:t>
      </w:r>
      <w:r w:rsidR="004F67A9" w:rsidRPr="00AB1163">
        <w:rPr>
          <w:rFonts w:ascii="Cambria" w:hAnsi="Cambria"/>
          <w:sz w:val="20"/>
          <w:szCs w:val="20"/>
        </w:rPr>
        <w:t xml:space="preserve">, </w:t>
      </w:r>
      <w:r w:rsidR="00266487" w:rsidRPr="00AB1163">
        <w:rPr>
          <w:rFonts w:ascii="Cambria" w:hAnsi="Cambria"/>
          <w:sz w:val="20"/>
          <w:szCs w:val="20"/>
        </w:rPr>
        <w:t xml:space="preserve">size </w:t>
      </w:r>
      <w:r w:rsidRPr="00AB1163">
        <w:rPr>
          <w:rFonts w:ascii="Cambria" w:hAnsi="Cambria"/>
          <w:sz w:val="20"/>
          <w:szCs w:val="20"/>
        </w:rPr>
        <w:t>12</w:t>
      </w:r>
      <w:r w:rsidR="004F67A9" w:rsidRPr="00AB1163">
        <w:rPr>
          <w:rFonts w:ascii="Cambria" w:hAnsi="Cambria"/>
          <w:sz w:val="20"/>
          <w:szCs w:val="20"/>
        </w:rPr>
        <w:t xml:space="preserve"> </w:t>
      </w:r>
      <w:r w:rsidR="001E25BF" w:rsidRPr="00AB1163">
        <w:rPr>
          <w:rFonts w:ascii="Cambria" w:hAnsi="Cambria"/>
          <w:sz w:val="20"/>
          <w:szCs w:val="20"/>
        </w:rPr>
        <w:t>pt</w:t>
      </w:r>
      <w:r w:rsidR="004F67A9" w:rsidRPr="00AB1163">
        <w:rPr>
          <w:rFonts w:ascii="Cambria" w:hAnsi="Cambria"/>
          <w:sz w:val="20"/>
          <w:szCs w:val="20"/>
        </w:rPr>
        <w:t xml:space="preserve">, </w:t>
      </w:r>
      <w:r w:rsidR="001E25BF" w:rsidRPr="00AB1163">
        <w:rPr>
          <w:rFonts w:ascii="Cambria" w:hAnsi="Cambria"/>
          <w:sz w:val="20"/>
          <w:szCs w:val="20"/>
        </w:rPr>
        <w:t>line spacing</w:t>
      </w:r>
      <w:r w:rsidR="004F67A9" w:rsidRPr="00AB1163">
        <w:rPr>
          <w:rFonts w:ascii="Cambria" w:hAnsi="Cambria"/>
          <w:sz w:val="20"/>
          <w:szCs w:val="20"/>
        </w:rPr>
        <w:t xml:space="preserve"> 1, </w:t>
      </w:r>
      <w:r w:rsidR="00266487" w:rsidRPr="00AB1163">
        <w:rPr>
          <w:rFonts w:ascii="Cambria" w:hAnsi="Cambria"/>
          <w:sz w:val="20"/>
          <w:szCs w:val="20"/>
        </w:rPr>
        <w:t>header – center</w:t>
      </w:r>
      <w:r w:rsidR="00BD1132" w:rsidRPr="00AB1163">
        <w:rPr>
          <w:rFonts w:ascii="Cambria" w:hAnsi="Cambria"/>
          <w:sz w:val="20"/>
          <w:szCs w:val="20"/>
        </w:rPr>
        <w:t>.</w:t>
      </w:r>
    </w:p>
    <w:p w:rsidR="004F67A9" w:rsidRPr="00AB1163" w:rsidRDefault="00266487" w:rsidP="002D5F35">
      <w:pPr>
        <w:pStyle w:val="GaEENormal"/>
        <w:spacing w:line="276" w:lineRule="auto"/>
        <w:ind w:firstLine="0"/>
        <w:rPr>
          <w:rFonts w:ascii="Cambria" w:hAnsi="Cambria"/>
          <w:sz w:val="20"/>
          <w:szCs w:val="20"/>
        </w:rPr>
      </w:pPr>
      <w:r w:rsidRPr="00AB1163">
        <w:rPr>
          <w:rFonts w:ascii="Cambria" w:hAnsi="Cambria"/>
          <w:sz w:val="20"/>
          <w:szCs w:val="20"/>
        </w:rPr>
        <w:t>Title o</w:t>
      </w:r>
      <w:r w:rsidR="00224DDA" w:rsidRPr="00AB1163">
        <w:rPr>
          <w:rFonts w:ascii="Cambria" w:hAnsi="Cambria"/>
          <w:sz w:val="20"/>
          <w:szCs w:val="20"/>
        </w:rPr>
        <w:t>f</w:t>
      </w:r>
      <w:r w:rsidRPr="00AB1163">
        <w:rPr>
          <w:rFonts w:ascii="Cambria" w:hAnsi="Cambria"/>
          <w:sz w:val="20"/>
          <w:szCs w:val="20"/>
        </w:rPr>
        <w:t xml:space="preserve"> table</w:t>
      </w:r>
      <w:r w:rsidR="004F67A9" w:rsidRPr="00AB1163">
        <w:rPr>
          <w:rFonts w:ascii="Cambria" w:hAnsi="Cambria"/>
          <w:sz w:val="20"/>
          <w:szCs w:val="20"/>
        </w:rPr>
        <w:t xml:space="preserve"> </w:t>
      </w:r>
      <w:r w:rsidR="001562AB" w:rsidRPr="00AB1163">
        <w:rPr>
          <w:rFonts w:ascii="Cambria" w:hAnsi="Cambria"/>
          <w:sz w:val="20"/>
          <w:szCs w:val="20"/>
        </w:rPr>
        <w:t>–</w:t>
      </w:r>
      <w:r w:rsidR="004F67A9" w:rsidRPr="00AB1163">
        <w:rPr>
          <w:rFonts w:ascii="Cambria" w:hAnsi="Cambria"/>
          <w:sz w:val="20"/>
          <w:szCs w:val="20"/>
        </w:rPr>
        <w:t xml:space="preserve"> </w:t>
      </w:r>
      <w:r w:rsidR="001E25BF" w:rsidRPr="00AB1163">
        <w:rPr>
          <w:rFonts w:ascii="Cambria" w:hAnsi="Cambria"/>
          <w:sz w:val="20"/>
          <w:szCs w:val="20"/>
        </w:rPr>
        <w:t>font</w:t>
      </w:r>
      <w:r w:rsidR="004F67A9" w:rsidRPr="00AB1163">
        <w:rPr>
          <w:rFonts w:ascii="Cambria" w:hAnsi="Cambria"/>
          <w:sz w:val="20"/>
          <w:szCs w:val="20"/>
        </w:rPr>
        <w:t xml:space="preserve"> </w:t>
      </w:r>
      <w:r w:rsidR="00BD1132" w:rsidRPr="00AB1163">
        <w:rPr>
          <w:rFonts w:ascii="Cambria" w:hAnsi="Cambria"/>
          <w:sz w:val="20"/>
          <w:szCs w:val="20"/>
        </w:rPr>
        <w:t>Cambria</w:t>
      </w:r>
      <w:r w:rsidR="004F67A9" w:rsidRPr="00AB1163">
        <w:rPr>
          <w:rFonts w:ascii="Cambria" w:hAnsi="Cambria"/>
          <w:sz w:val="20"/>
          <w:szCs w:val="20"/>
        </w:rPr>
        <w:t xml:space="preserve">, </w:t>
      </w:r>
      <w:r w:rsidRPr="00AB1163">
        <w:rPr>
          <w:rFonts w:ascii="Cambria" w:hAnsi="Cambria"/>
          <w:sz w:val="20"/>
          <w:szCs w:val="20"/>
        </w:rPr>
        <w:t xml:space="preserve">size </w:t>
      </w:r>
      <w:r w:rsidR="00AB1163" w:rsidRPr="00AB1163">
        <w:rPr>
          <w:rFonts w:ascii="Cambria" w:hAnsi="Cambria"/>
          <w:sz w:val="20"/>
          <w:szCs w:val="20"/>
        </w:rPr>
        <w:t>12</w:t>
      </w:r>
      <w:r w:rsidR="004F67A9" w:rsidRPr="00AB1163">
        <w:rPr>
          <w:rFonts w:ascii="Cambria" w:hAnsi="Cambria"/>
          <w:sz w:val="20"/>
          <w:szCs w:val="20"/>
        </w:rPr>
        <w:t xml:space="preserve"> </w:t>
      </w:r>
      <w:r w:rsidR="001E25BF" w:rsidRPr="00AB1163">
        <w:rPr>
          <w:rFonts w:ascii="Cambria" w:hAnsi="Cambria"/>
          <w:sz w:val="20"/>
          <w:szCs w:val="20"/>
        </w:rPr>
        <w:t>pt</w:t>
      </w:r>
      <w:r w:rsidR="004F67A9" w:rsidRPr="00AB1163">
        <w:rPr>
          <w:rFonts w:ascii="Cambria" w:hAnsi="Cambria"/>
          <w:sz w:val="20"/>
          <w:szCs w:val="20"/>
        </w:rPr>
        <w:t xml:space="preserve">, </w:t>
      </w:r>
      <w:r w:rsidR="001E25BF" w:rsidRPr="00AB1163">
        <w:rPr>
          <w:rFonts w:ascii="Cambria" w:hAnsi="Cambria"/>
          <w:sz w:val="20"/>
          <w:szCs w:val="20"/>
        </w:rPr>
        <w:t>line spacing</w:t>
      </w:r>
      <w:r w:rsidR="004F67A9" w:rsidRPr="00AB1163">
        <w:rPr>
          <w:rFonts w:ascii="Cambria" w:hAnsi="Cambria"/>
          <w:sz w:val="20"/>
          <w:szCs w:val="20"/>
        </w:rPr>
        <w:t xml:space="preserve"> 1, </w:t>
      </w:r>
      <w:r w:rsidRPr="00AB1163">
        <w:rPr>
          <w:rFonts w:ascii="Cambria" w:hAnsi="Cambria"/>
          <w:sz w:val="20"/>
          <w:szCs w:val="20"/>
        </w:rPr>
        <w:t>center</w:t>
      </w:r>
      <w:r w:rsidR="004F67A9" w:rsidRPr="00AB1163">
        <w:rPr>
          <w:rFonts w:ascii="Cambria" w:hAnsi="Cambria"/>
          <w:sz w:val="20"/>
          <w:szCs w:val="20"/>
        </w:rPr>
        <w:t xml:space="preserve">, </w:t>
      </w:r>
      <w:r w:rsidR="001E25BF" w:rsidRPr="00AB1163">
        <w:rPr>
          <w:rFonts w:ascii="Cambria" w:hAnsi="Cambria"/>
          <w:sz w:val="20"/>
          <w:szCs w:val="20"/>
        </w:rPr>
        <w:t>space before and after paragraph</w:t>
      </w:r>
      <w:r w:rsidR="00AB1163" w:rsidRPr="00AB1163">
        <w:rPr>
          <w:rFonts w:ascii="Cambria" w:hAnsi="Cambria"/>
          <w:sz w:val="20"/>
          <w:szCs w:val="20"/>
        </w:rPr>
        <w:t xml:space="preserve"> 12</w:t>
      </w:r>
      <w:r w:rsidR="004F67A9" w:rsidRPr="00AB1163">
        <w:rPr>
          <w:rFonts w:ascii="Cambria" w:hAnsi="Cambria"/>
          <w:sz w:val="20"/>
          <w:szCs w:val="20"/>
        </w:rPr>
        <w:t xml:space="preserve"> </w:t>
      </w:r>
      <w:r w:rsidR="001E25BF" w:rsidRPr="00AB1163">
        <w:rPr>
          <w:rFonts w:ascii="Cambria" w:hAnsi="Cambria"/>
          <w:sz w:val="20"/>
          <w:szCs w:val="20"/>
        </w:rPr>
        <w:t>pt</w:t>
      </w:r>
      <w:r w:rsidR="004F67A9" w:rsidRPr="00AB1163">
        <w:rPr>
          <w:rFonts w:ascii="Cambria" w:hAnsi="Cambria"/>
          <w:sz w:val="20"/>
          <w:szCs w:val="20"/>
        </w:rPr>
        <w:t>.</w:t>
      </w:r>
    </w:p>
    <w:p w:rsidR="004F67A9" w:rsidRPr="00AB1163" w:rsidRDefault="00266487" w:rsidP="002D5F35">
      <w:pPr>
        <w:pStyle w:val="GaEENormal"/>
        <w:spacing w:line="276" w:lineRule="auto"/>
        <w:ind w:firstLine="0"/>
        <w:rPr>
          <w:rFonts w:ascii="Cambria" w:hAnsi="Cambria"/>
          <w:sz w:val="20"/>
          <w:szCs w:val="20"/>
        </w:rPr>
      </w:pPr>
      <w:r w:rsidRPr="00AB1163">
        <w:rPr>
          <w:rFonts w:ascii="Cambria" w:hAnsi="Cambria"/>
          <w:sz w:val="20"/>
          <w:szCs w:val="20"/>
        </w:rPr>
        <w:t>Source of table</w:t>
      </w:r>
      <w:r w:rsidR="004F67A9" w:rsidRPr="00AB1163">
        <w:rPr>
          <w:rFonts w:ascii="Cambria" w:hAnsi="Cambria"/>
          <w:sz w:val="20"/>
          <w:szCs w:val="20"/>
        </w:rPr>
        <w:t xml:space="preserve"> </w:t>
      </w:r>
      <w:r w:rsidR="001562AB" w:rsidRPr="00AB1163">
        <w:rPr>
          <w:rFonts w:ascii="Cambria" w:hAnsi="Cambria"/>
          <w:sz w:val="20"/>
          <w:szCs w:val="20"/>
        </w:rPr>
        <w:t>–</w:t>
      </w:r>
      <w:r w:rsidR="004F67A9" w:rsidRPr="00AB1163">
        <w:rPr>
          <w:rFonts w:ascii="Cambria" w:hAnsi="Cambria"/>
          <w:sz w:val="20"/>
          <w:szCs w:val="20"/>
        </w:rPr>
        <w:t xml:space="preserve"> </w:t>
      </w:r>
      <w:r w:rsidR="001E25BF" w:rsidRPr="00AB1163">
        <w:rPr>
          <w:rFonts w:ascii="Cambria" w:hAnsi="Cambria"/>
          <w:sz w:val="20"/>
          <w:szCs w:val="20"/>
        </w:rPr>
        <w:t>font</w:t>
      </w:r>
      <w:r w:rsidR="004F67A9" w:rsidRPr="00AB1163">
        <w:rPr>
          <w:rFonts w:ascii="Cambria" w:hAnsi="Cambria"/>
          <w:sz w:val="20"/>
          <w:szCs w:val="20"/>
        </w:rPr>
        <w:t xml:space="preserve"> </w:t>
      </w:r>
      <w:r w:rsidR="00BD1132" w:rsidRPr="00AB1163">
        <w:rPr>
          <w:rFonts w:ascii="Cambria" w:hAnsi="Cambria"/>
          <w:sz w:val="20"/>
          <w:szCs w:val="20"/>
        </w:rPr>
        <w:t>Cambria</w:t>
      </w:r>
      <w:r w:rsidR="004F67A9" w:rsidRPr="00AB1163">
        <w:rPr>
          <w:rFonts w:ascii="Cambria" w:hAnsi="Cambria"/>
          <w:sz w:val="20"/>
          <w:szCs w:val="20"/>
        </w:rPr>
        <w:t xml:space="preserve">, </w:t>
      </w:r>
      <w:r w:rsidRPr="00AB1163">
        <w:rPr>
          <w:rFonts w:ascii="Cambria" w:hAnsi="Cambria"/>
          <w:sz w:val="20"/>
          <w:szCs w:val="20"/>
        </w:rPr>
        <w:t xml:space="preserve">size </w:t>
      </w:r>
      <w:r w:rsidR="00AB1163">
        <w:rPr>
          <w:rFonts w:ascii="Cambria" w:hAnsi="Cambria"/>
          <w:sz w:val="20"/>
          <w:szCs w:val="20"/>
        </w:rPr>
        <w:t>12</w:t>
      </w:r>
      <w:r w:rsidR="004F67A9" w:rsidRPr="00AB1163">
        <w:rPr>
          <w:rFonts w:ascii="Cambria" w:hAnsi="Cambria"/>
          <w:sz w:val="20"/>
          <w:szCs w:val="20"/>
        </w:rPr>
        <w:t xml:space="preserve"> </w:t>
      </w:r>
      <w:r w:rsidR="001E25BF" w:rsidRPr="00AB1163">
        <w:rPr>
          <w:rFonts w:ascii="Cambria" w:hAnsi="Cambria"/>
          <w:sz w:val="20"/>
          <w:szCs w:val="20"/>
        </w:rPr>
        <w:t>pt</w:t>
      </w:r>
      <w:r w:rsidR="004F67A9" w:rsidRPr="00AB1163">
        <w:rPr>
          <w:rFonts w:ascii="Cambria" w:hAnsi="Cambria"/>
          <w:sz w:val="20"/>
          <w:szCs w:val="20"/>
        </w:rPr>
        <w:t xml:space="preserve">, </w:t>
      </w:r>
      <w:r w:rsidR="001E25BF" w:rsidRPr="00AB1163">
        <w:rPr>
          <w:rFonts w:ascii="Cambria" w:hAnsi="Cambria"/>
          <w:sz w:val="20"/>
          <w:szCs w:val="20"/>
        </w:rPr>
        <w:t>line spacing</w:t>
      </w:r>
      <w:r w:rsidR="004F67A9" w:rsidRPr="00AB1163">
        <w:rPr>
          <w:rFonts w:ascii="Cambria" w:hAnsi="Cambria"/>
          <w:sz w:val="20"/>
          <w:szCs w:val="20"/>
        </w:rPr>
        <w:t xml:space="preserve"> 1, </w:t>
      </w:r>
      <w:r w:rsidRPr="00AB1163">
        <w:rPr>
          <w:rFonts w:ascii="Cambria" w:hAnsi="Cambria"/>
          <w:sz w:val="20"/>
          <w:szCs w:val="20"/>
        </w:rPr>
        <w:t>center</w:t>
      </w:r>
      <w:r w:rsidR="004F67A9" w:rsidRPr="00AB1163">
        <w:rPr>
          <w:rFonts w:ascii="Cambria" w:hAnsi="Cambria"/>
          <w:sz w:val="20"/>
          <w:szCs w:val="20"/>
        </w:rPr>
        <w:t xml:space="preserve">, </w:t>
      </w:r>
      <w:r w:rsidR="001E25BF" w:rsidRPr="00AB1163">
        <w:rPr>
          <w:rFonts w:ascii="Cambria" w:hAnsi="Cambria"/>
          <w:sz w:val="20"/>
          <w:szCs w:val="20"/>
        </w:rPr>
        <w:t>space before and after paragraph</w:t>
      </w:r>
      <w:r w:rsidR="00AB1163">
        <w:rPr>
          <w:rFonts w:ascii="Cambria" w:hAnsi="Cambria"/>
          <w:sz w:val="20"/>
          <w:szCs w:val="20"/>
        </w:rPr>
        <w:t xml:space="preserve"> 12</w:t>
      </w:r>
      <w:r w:rsidR="004F67A9" w:rsidRPr="00AB1163">
        <w:rPr>
          <w:rFonts w:ascii="Cambria" w:hAnsi="Cambria"/>
          <w:sz w:val="20"/>
          <w:szCs w:val="20"/>
        </w:rPr>
        <w:t xml:space="preserve"> </w:t>
      </w:r>
      <w:r w:rsidR="001E25BF" w:rsidRPr="00AB1163">
        <w:rPr>
          <w:rFonts w:ascii="Cambria" w:hAnsi="Cambria"/>
          <w:sz w:val="20"/>
          <w:szCs w:val="20"/>
        </w:rPr>
        <w:t>pt</w:t>
      </w:r>
      <w:r w:rsidR="00AB1163" w:rsidRPr="00AB1163">
        <w:rPr>
          <w:rFonts w:ascii="Cambria" w:hAnsi="Cambria"/>
          <w:sz w:val="20"/>
          <w:szCs w:val="20"/>
        </w:rPr>
        <w:t>)</w:t>
      </w:r>
    </w:p>
    <w:p w:rsidR="00983312" w:rsidRPr="00B82026" w:rsidRDefault="00983312" w:rsidP="002D5F35">
      <w:pPr>
        <w:pStyle w:val="GaEETableTitle"/>
        <w:spacing w:before="240" w:after="240" w:line="276" w:lineRule="auto"/>
        <w:rPr>
          <w:rFonts w:ascii="Cambria" w:hAnsi="Cambria"/>
        </w:rPr>
      </w:pPr>
      <w:r w:rsidRPr="00B82026">
        <w:rPr>
          <w:rFonts w:ascii="Cambria" w:hAnsi="Cambria"/>
        </w:rPr>
        <w:lastRenderedPageBreak/>
        <w:t xml:space="preserve">Table 1. </w:t>
      </w:r>
      <w:r w:rsidR="00266487" w:rsidRPr="00B82026">
        <w:rPr>
          <w:rFonts w:ascii="Cambria" w:hAnsi="Cambria"/>
        </w:rPr>
        <w:t>Title of table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7361"/>
      </w:tblGrid>
      <w:tr w:rsidR="00881278" w:rsidRPr="00B82026" w:rsidTr="00BD1132">
        <w:tc>
          <w:tcPr>
            <w:tcW w:w="1927" w:type="dxa"/>
            <w:shd w:val="clear" w:color="auto" w:fill="auto"/>
          </w:tcPr>
          <w:p w:rsidR="00881278" w:rsidRPr="00B82026" w:rsidRDefault="00266487" w:rsidP="002D5F35">
            <w:pPr>
              <w:pStyle w:val="GaEETableHeader"/>
              <w:spacing w:line="276" w:lineRule="auto"/>
              <w:rPr>
                <w:rFonts w:ascii="Cambria" w:hAnsi="Cambria"/>
                <w:sz w:val="24"/>
                <w:szCs w:val="24"/>
              </w:rPr>
            </w:pPr>
            <w:r w:rsidRPr="00B82026">
              <w:rPr>
                <w:rFonts w:ascii="Cambria" w:hAnsi="Cambria"/>
                <w:sz w:val="24"/>
                <w:szCs w:val="24"/>
              </w:rPr>
              <w:t>Header</w:t>
            </w:r>
            <w:r w:rsidR="004F67A9" w:rsidRPr="00B82026">
              <w:rPr>
                <w:rFonts w:ascii="Cambria" w:hAnsi="Cambria"/>
                <w:sz w:val="24"/>
                <w:szCs w:val="24"/>
              </w:rPr>
              <w:t xml:space="preserve"> 1</w:t>
            </w:r>
          </w:p>
        </w:tc>
        <w:tc>
          <w:tcPr>
            <w:tcW w:w="7361" w:type="dxa"/>
            <w:shd w:val="clear" w:color="auto" w:fill="auto"/>
          </w:tcPr>
          <w:p w:rsidR="00881278" w:rsidRPr="00B82026" w:rsidRDefault="00266487" w:rsidP="002D5F35">
            <w:pPr>
              <w:pStyle w:val="GaEETableHeader"/>
              <w:spacing w:line="276" w:lineRule="auto"/>
              <w:rPr>
                <w:rFonts w:ascii="Cambria" w:hAnsi="Cambria"/>
                <w:sz w:val="24"/>
                <w:szCs w:val="24"/>
              </w:rPr>
            </w:pPr>
            <w:r w:rsidRPr="00B82026">
              <w:rPr>
                <w:rFonts w:ascii="Cambria" w:hAnsi="Cambria"/>
                <w:sz w:val="24"/>
                <w:szCs w:val="24"/>
              </w:rPr>
              <w:t xml:space="preserve">Header </w:t>
            </w:r>
            <w:r w:rsidR="004F67A9" w:rsidRPr="00B82026">
              <w:rPr>
                <w:rFonts w:ascii="Cambria" w:hAnsi="Cambria"/>
                <w:sz w:val="24"/>
                <w:szCs w:val="24"/>
              </w:rPr>
              <w:t>2</w:t>
            </w:r>
          </w:p>
        </w:tc>
      </w:tr>
      <w:tr w:rsidR="00881278" w:rsidRPr="00B82026" w:rsidTr="00BD1132">
        <w:tc>
          <w:tcPr>
            <w:tcW w:w="1927" w:type="dxa"/>
            <w:shd w:val="clear" w:color="auto" w:fill="auto"/>
            <w:vAlign w:val="center"/>
          </w:tcPr>
          <w:p w:rsidR="00881278" w:rsidRPr="00B82026" w:rsidRDefault="00881278" w:rsidP="002D5F35">
            <w:pPr>
              <w:pStyle w:val="GaEETableContent"/>
              <w:spacing w:line="276" w:lineRule="auto"/>
              <w:rPr>
                <w:rFonts w:ascii="Cambria" w:hAnsi="Cambria"/>
                <w:sz w:val="24"/>
                <w:szCs w:val="24"/>
              </w:rPr>
            </w:pPr>
          </w:p>
        </w:tc>
        <w:tc>
          <w:tcPr>
            <w:tcW w:w="7361" w:type="dxa"/>
            <w:shd w:val="clear" w:color="auto" w:fill="auto"/>
            <w:vAlign w:val="center"/>
          </w:tcPr>
          <w:p w:rsidR="00881278" w:rsidRPr="00B82026" w:rsidRDefault="00881278" w:rsidP="002D5F35">
            <w:pPr>
              <w:pStyle w:val="GaEETableContent"/>
              <w:spacing w:line="276" w:lineRule="auto"/>
              <w:rPr>
                <w:rFonts w:ascii="Cambria" w:hAnsi="Cambria"/>
                <w:sz w:val="24"/>
                <w:szCs w:val="24"/>
              </w:rPr>
            </w:pPr>
          </w:p>
        </w:tc>
      </w:tr>
      <w:tr w:rsidR="00881278" w:rsidRPr="00B82026" w:rsidTr="00BD1132">
        <w:tc>
          <w:tcPr>
            <w:tcW w:w="1927" w:type="dxa"/>
            <w:shd w:val="clear" w:color="auto" w:fill="auto"/>
            <w:vAlign w:val="center"/>
          </w:tcPr>
          <w:p w:rsidR="00881278" w:rsidRPr="00B82026" w:rsidRDefault="00881278" w:rsidP="002D5F35">
            <w:pPr>
              <w:pStyle w:val="GaEETableContent"/>
              <w:spacing w:line="276" w:lineRule="auto"/>
              <w:rPr>
                <w:rFonts w:ascii="Cambria" w:hAnsi="Cambria"/>
                <w:sz w:val="24"/>
                <w:szCs w:val="24"/>
              </w:rPr>
            </w:pPr>
          </w:p>
        </w:tc>
        <w:tc>
          <w:tcPr>
            <w:tcW w:w="7361" w:type="dxa"/>
            <w:shd w:val="clear" w:color="auto" w:fill="auto"/>
            <w:vAlign w:val="center"/>
          </w:tcPr>
          <w:p w:rsidR="00881278" w:rsidRPr="00B82026" w:rsidRDefault="00881278" w:rsidP="002D5F35">
            <w:pPr>
              <w:pStyle w:val="GaEETableContent"/>
              <w:spacing w:line="276" w:lineRule="auto"/>
              <w:rPr>
                <w:rFonts w:ascii="Cambria" w:hAnsi="Cambria"/>
                <w:sz w:val="24"/>
                <w:szCs w:val="24"/>
              </w:rPr>
            </w:pPr>
          </w:p>
        </w:tc>
      </w:tr>
      <w:tr w:rsidR="00881278" w:rsidRPr="00B82026" w:rsidTr="00BD1132">
        <w:tc>
          <w:tcPr>
            <w:tcW w:w="1927" w:type="dxa"/>
            <w:shd w:val="clear" w:color="auto" w:fill="auto"/>
            <w:vAlign w:val="center"/>
          </w:tcPr>
          <w:p w:rsidR="00881278" w:rsidRPr="00B82026" w:rsidRDefault="00881278" w:rsidP="002D5F35">
            <w:pPr>
              <w:pStyle w:val="GaEETableContent"/>
              <w:spacing w:line="276" w:lineRule="auto"/>
              <w:rPr>
                <w:rFonts w:ascii="Cambria" w:hAnsi="Cambria"/>
                <w:sz w:val="24"/>
                <w:szCs w:val="24"/>
              </w:rPr>
            </w:pPr>
          </w:p>
        </w:tc>
        <w:tc>
          <w:tcPr>
            <w:tcW w:w="7361" w:type="dxa"/>
            <w:shd w:val="clear" w:color="auto" w:fill="auto"/>
            <w:vAlign w:val="center"/>
          </w:tcPr>
          <w:p w:rsidR="00881278" w:rsidRPr="00B82026" w:rsidRDefault="00881278" w:rsidP="002D5F35">
            <w:pPr>
              <w:pStyle w:val="GaEETableContent"/>
              <w:spacing w:line="276" w:lineRule="auto"/>
              <w:rPr>
                <w:rFonts w:ascii="Cambria" w:hAnsi="Cambria"/>
                <w:sz w:val="24"/>
                <w:szCs w:val="24"/>
              </w:rPr>
            </w:pPr>
          </w:p>
        </w:tc>
      </w:tr>
    </w:tbl>
    <w:p w:rsidR="00983312" w:rsidRPr="00B82026" w:rsidRDefault="00983312" w:rsidP="002D5F35">
      <w:pPr>
        <w:pStyle w:val="GaEETableSource"/>
        <w:spacing w:before="240" w:after="240" w:line="276" w:lineRule="auto"/>
        <w:rPr>
          <w:rFonts w:ascii="Cambria" w:hAnsi="Cambria"/>
          <w:sz w:val="24"/>
          <w:szCs w:val="24"/>
        </w:rPr>
      </w:pPr>
      <w:r w:rsidRPr="00B82026">
        <w:rPr>
          <w:rFonts w:ascii="Cambria" w:hAnsi="Cambria"/>
          <w:sz w:val="24"/>
          <w:szCs w:val="24"/>
        </w:rPr>
        <w:t xml:space="preserve">Source: </w:t>
      </w:r>
      <w:r w:rsidR="00266487" w:rsidRPr="00B82026">
        <w:rPr>
          <w:rFonts w:ascii="Cambria" w:hAnsi="Cambria"/>
          <w:sz w:val="24"/>
          <w:szCs w:val="24"/>
        </w:rPr>
        <w:t>Source of table</w:t>
      </w:r>
      <w:r w:rsidR="00BD1132" w:rsidRPr="00B82026">
        <w:rPr>
          <w:rFonts w:ascii="Cambria" w:hAnsi="Cambria"/>
          <w:sz w:val="24"/>
          <w:szCs w:val="24"/>
        </w:rPr>
        <w:t xml:space="preserve"> (e.g. Author Surname, Year)</w:t>
      </w:r>
    </w:p>
    <w:p w:rsidR="00747358" w:rsidRPr="00B82026" w:rsidRDefault="00E65F04" w:rsidP="002D5F35">
      <w:pPr>
        <w:pStyle w:val="GaEESectionTitle"/>
        <w:numPr>
          <w:ilvl w:val="0"/>
          <w:numId w:val="0"/>
        </w:numPr>
        <w:spacing w:before="240" w:after="240" w:line="276" w:lineRule="auto"/>
        <w:rPr>
          <w:rFonts w:ascii="Cambria" w:hAnsi="Cambria"/>
        </w:rPr>
      </w:pPr>
      <w:r w:rsidRPr="00B82026">
        <w:rPr>
          <w:rFonts w:ascii="Cambria" w:hAnsi="Cambria"/>
        </w:rPr>
        <w:t>Section</w:t>
      </w:r>
      <w:r w:rsidR="00BD1132" w:rsidRPr="00B82026">
        <w:rPr>
          <w:rFonts w:ascii="Cambria" w:hAnsi="Cambria"/>
        </w:rPr>
        <w:t xml:space="preserve"> 5</w:t>
      </w:r>
      <w:r w:rsidRPr="00B82026">
        <w:rPr>
          <w:rFonts w:ascii="Cambria" w:hAnsi="Cambria"/>
        </w:rPr>
        <w:t xml:space="preserve"> </w:t>
      </w:r>
      <w:r w:rsidR="00747358" w:rsidRPr="00B82026">
        <w:rPr>
          <w:rFonts w:ascii="Cambria" w:hAnsi="Cambria"/>
        </w:rPr>
        <w:t>title</w:t>
      </w:r>
      <w:r w:rsidR="005548D6">
        <w:rPr>
          <w:rFonts w:ascii="Cambria" w:hAnsi="Cambria"/>
        </w:rPr>
        <w:t xml:space="preserve"> (</w:t>
      </w:r>
      <w:r w:rsidR="005548D6" w:rsidRPr="005548D6">
        <w:rPr>
          <w:rFonts w:ascii="Cambria" w:hAnsi="Cambria"/>
        </w:rPr>
        <w:t>Conclusions</w:t>
      </w:r>
      <w:r w:rsidR="005548D6">
        <w:rPr>
          <w:rFonts w:ascii="Cambria" w:hAnsi="Cambria"/>
        </w:rPr>
        <w:t>)</w:t>
      </w:r>
    </w:p>
    <w:p w:rsidR="003D4D99" w:rsidRPr="00B82026" w:rsidRDefault="000F3C48" w:rsidP="002D5F35">
      <w:pPr>
        <w:pStyle w:val="GaEENormal"/>
        <w:spacing w:line="276" w:lineRule="auto"/>
        <w:ind w:firstLine="426"/>
        <w:rPr>
          <w:rFonts w:ascii="Cambria" w:hAnsi="Cambria"/>
        </w:rPr>
      </w:pPr>
      <w:r w:rsidRPr="00B82026">
        <w:rPr>
          <w:rFonts w:ascii="Cambria" w:hAnsi="Cambria"/>
        </w:rPr>
        <w:t>Mathematical equations within the text should be written in separate lines, numbered consecutively (numbers within round brackets). Greek characters must be written with using a non</w:t>
      </w:r>
      <w:r w:rsidR="003D4D99" w:rsidRPr="00B82026">
        <w:rPr>
          <w:rFonts w:ascii="Cambria" w:hAnsi="Cambria"/>
        </w:rPr>
        <w:t>-</w:t>
      </w:r>
      <w:r w:rsidRPr="00B82026">
        <w:rPr>
          <w:rFonts w:ascii="Cambria" w:hAnsi="Cambria"/>
        </w:rPr>
        <w:t xml:space="preserve">cursive font while variables must be in italics. Please use either the Microsoft Equation Editor or the </w:t>
      </w:r>
      <w:proofErr w:type="spellStart"/>
      <w:r w:rsidRPr="00B82026">
        <w:rPr>
          <w:rFonts w:ascii="Cambria" w:hAnsi="Cambria"/>
        </w:rPr>
        <w:t>MathType</w:t>
      </w:r>
      <w:proofErr w:type="spellEnd"/>
      <w:r w:rsidRPr="00B82026">
        <w:rPr>
          <w:rFonts w:ascii="Cambria" w:hAnsi="Cambria"/>
        </w:rPr>
        <w:t xml:space="preserve"> add</w:t>
      </w:r>
      <w:r w:rsidR="003D4D99" w:rsidRPr="00B82026">
        <w:rPr>
          <w:rFonts w:ascii="Cambria" w:hAnsi="Cambria"/>
        </w:rPr>
        <w:t>-</w:t>
      </w:r>
      <w:r w:rsidRPr="00B82026">
        <w:rPr>
          <w:rFonts w:ascii="Cambria" w:hAnsi="Cambria"/>
        </w:rPr>
        <w:t>on in your manuscript to insert equations and/or corresponding symbols into the text. Equations should be editable by the editorial office and not appear in a picture format.</w:t>
      </w:r>
    </w:p>
    <w:p w:rsidR="00947081" w:rsidRPr="00AB1163" w:rsidRDefault="003A5BB3" w:rsidP="002D5F35">
      <w:pPr>
        <w:pStyle w:val="GaEENormal"/>
        <w:spacing w:line="276" w:lineRule="auto"/>
        <w:ind w:firstLine="0"/>
        <w:rPr>
          <w:rFonts w:ascii="Cambria" w:hAnsi="Cambria"/>
          <w:sz w:val="20"/>
          <w:szCs w:val="20"/>
        </w:rPr>
      </w:pPr>
      <w:r w:rsidRPr="00AB1163">
        <w:rPr>
          <w:rFonts w:ascii="Cambria" w:hAnsi="Cambria"/>
          <w:sz w:val="20"/>
          <w:szCs w:val="20"/>
        </w:rPr>
        <w:t xml:space="preserve">Equations: centered, </w:t>
      </w:r>
      <w:r w:rsidR="006E1258" w:rsidRPr="00AB1163">
        <w:rPr>
          <w:rFonts w:ascii="Cambria" w:hAnsi="Cambria"/>
          <w:sz w:val="20"/>
          <w:szCs w:val="20"/>
        </w:rPr>
        <w:t xml:space="preserve">font </w:t>
      </w:r>
      <w:r w:rsidR="00BD1132" w:rsidRPr="00AB1163">
        <w:rPr>
          <w:rFonts w:ascii="Cambria" w:hAnsi="Cambria"/>
          <w:sz w:val="20"/>
          <w:szCs w:val="20"/>
        </w:rPr>
        <w:t>Cambria</w:t>
      </w:r>
      <w:r w:rsidR="006E1258" w:rsidRPr="00AB1163">
        <w:rPr>
          <w:rFonts w:ascii="Cambria" w:hAnsi="Cambria"/>
          <w:sz w:val="20"/>
          <w:szCs w:val="20"/>
        </w:rPr>
        <w:t xml:space="preserve"> (but Greek alphabet and</w:t>
      </w:r>
      <w:r w:rsidR="00AB1163">
        <w:rPr>
          <w:rFonts w:ascii="Cambria" w:hAnsi="Cambria"/>
          <w:sz w:val="20"/>
          <w:szCs w:val="20"/>
        </w:rPr>
        <w:t xml:space="preserve"> symbols – font Symbol), size 12</w:t>
      </w:r>
      <w:r w:rsidR="006E1258" w:rsidRPr="00AB1163">
        <w:rPr>
          <w:rFonts w:ascii="Cambria" w:hAnsi="Cambria"/>
          <w:sz w:val="20"/>
          <w:szCs w:val="20"/>
        </w:rPr>
        <w:t xml:space="preserve"> pt (but upper index and lower index – size 7 pt, sub-indexe</w:t>
      </w:r>
      <w:r w:rsidR="0035343C" w:rsidRPr="00AB1163">
        <w:rPr>
          <w:rFonts w:ascii="Cambria" w:hAnsi="Cambria"/>
          <w:sz w:val="20"/>
          <w:szCs w:val="20"/>
        </w:rPr>
        <w:t>s – size 5 pt, symbols – size 14</w:t>
      </w:r>
      <w:r w:rsidR="006E1258" w:rsidRPr="00AB1163">
        <w:rPr>
          <w:rFonts w:ascii="Cambria" w:hAnsi="Cambria"/>
          <w:sz w:val="20"/>
          <w:szCs w:val="20"/>
        </w:rPr>
        <w:t xml:space="preserve"> </w:t>
      </w:r>
      <w:r w:rsidR="00AB1163">
        <w:rPr>
          <w:rFonts w:ascii="Cambria" w:hAnsi="Cambria"/>
          <w:sz w:val="20"/>
          <w:szCs w:val="20"/>
        </w:rPr>
        <w:t>pt), space before and after – 12</w:t>
      </w:r>
      <w:r w:rsidR="006E1258" w:rsidRPr="00AB1163">
        <w:rPr>
          <w:rFonts w:ascii="Cambria" w:hAnsi="Cambria"/>
          <w:sz w:val="20"/>
          <w:szCs w:val="20"/>
        </w:rPr>
        <w:t xml:space="preserve"> pt, </w:t>
      </w:r>
      <w:r w:rsidRPr="00AB1163">
        <w:rPr>
          <w:rFonts w:ascii="Cambria" w:hAnsi="Cambria"/>
          <w:sz w:val="20"/>
          <w:szCs w:val="20"/>
        </w:rPr>
        <w:t xml:space="preserve">numbered </w:t>
      </w:r>
      <w:r w:rsidR="006E1258" w:rsidRPr="00AB1163">
        <w:rPr>
          <w:rFonts w:ascii="Cambria" w:hAnsi="Cambria"/>
          <w:sz w:val="20"/>
          <w:szCs w:val="20"/>
        </w:rPr>
        <w:t>in brackets ( ), the numbers in brackets – aligned to the right</w:t>
      </w:r>
      <w:r w:rsidR="00773F50" w:rsidRPr="00AB1163">
        <w:rPr>
          <w:rFonts w:ascii="Cambria" w:hAnsi="Cambria"/>
          <w:sz w:val="20"/>
          <w:szCs w:val="20"/>
        </w:rPr>
        <w:t xml:space="preserve">, </w:t>
      </w:r>
      <w:r w:rsidR="001E25BF" w:rsidRPr="00AB1163">
        <w:rPr>
          <w:rFonts w:ascii="Cambria" w:hAnsi="Cambria"/>
          <w:sz w:val="20"/>
          <w:szCs w:val="20"/>
        </w:rPr>
        <w:t>font</w:t>
      </w:r>
      <w:r w:rsidR="00773F50" w:rsidRPr="00AB1163">
        <w:rPr>
          <w:rFonts w:ascii="Cambria" w:hAnsi="Cambria"/>
          <w:sz w:val="20"/>
          <w:szCs w:val="20"/>
        </w:rPr>
        <w:t xml:space="preserve"> </w:t>
      </w:r>
      <w:r w:rsidR="0035343C" w:rsidRPr="00AB1163">
        <w:rPr>
          <w:rFonts w:ascii="Cambria" w:hAnsi="Cambria"/>
          <w:bCs/>
          <w:sz w:val="20"/>
          <w:szCs w:val="20"/>
        </w:rPr>
        <w:t>Cambria</w:t>
      </w:r>
      <w:r w:rsidR="00773F50" w:rsidRPr="00AB1163">
        <w:rPr>
          <w:rFonts w:ascii="Cambria" w:hAnsi="Cambria"/>
          <w:bCs/>
          <w:sz w:val="20"/>
          <w:szCs w:val="20"/>
        </w:rPr>
        <w:t xml:space="preserve">, </w:t>
      </w:r>
      <w:r w:rsidR="006E1258" w:rsidRPr="00AB1163">
        <w:rPr>
          <w:rFonts w:ascii="Cambria" w:hAnsi="Cambria"/>
          <w:bCs/>
          <w:sz w:val="20"/>
          <w:szCs w:val="20"/>
        </w:rPr>
        <w:t xml:space="preserve">size </w:t>
      </w:r>
      <w:r w:rsidR="00AB1163">
        <w:rPr>
          <w:rFonts w:ascii="Cambria" w:hAnsi="Cambria"/>
          <w:bCs/>
          <w:sz w:val="20"/>
          <w:szCs w:val="20"/>
        </w:rPr>
        <w:t>12</w:t>
      </w:r>
      <w:r w:rsidR="00773F50" w:rsidRPr="00AB1163">
        <w:rPr>
          <w:rFonts w:ascii="Cambria" w:hAnsi="Cambria"/>
          <w:bCs/>
          <w:sz w:val="20"/>
          <w:szCs w:val="20"/>
        </w:rPr>
        <w:t xml:space="preserve"> </w:t>
      </w:r>
      <w:r w:rsidR="001E25BF" w:rsidRPr="00AB1163">
        <w:rPr>
          <w:rFonts w:ascii="Cambria" w:hAnsi="Cambria"/>
          <w:bCs/>
          <w:sz w:val="20"/>
          <w:szCs w:val="20"/>
        </w:rPr>
        <w:t>pt</w:t>
      </w:r>
      <w:r w:rsidR="00F3738F" w:rsidRPr="00AB1163">
        <w:rPr>
          <w:rFonts w:ascii="Cambria" w:hAnsi="Cambria"/>
          <w:sz w:val="20"/>
          <w:szCs w:val="20"/>
        </w:rPr>
        <w:t>.</w:t>
      </w:r>
    </w:p>
    <w:p w:rsidR="002D0BBE" w:rsidRDefault="002D0BBE" w:rsidP="002D5F35">
      <w:pPr>
        <w:pStyle w:val="GaEEEquation"/>
        <w:spacing w:before="240" w:after="240" w:line="276" w:lineRule="auto"/>
        <w:rPr>
          <w:rFonts w:ascii="Cambria" w:hAnsi="Cambria"/>
        </w:rPr>
      </w:pPr>
      <w:r w:rsidRPr="00B82026">
        <w:rPr>
          <w:rFonts w:ascii="Cambria" w:hAnsi="Cambria"/>
        </w:rPr>
        <w:tab/>
      </w:r>
      <m:oMath>
        <m:r>
          <w:rPr>
            <w:rFonts w:ascii="Cambria Math" w:hAnsi="Cambria"/>
          </w:rPr>
          <m:t>w</m:t>
        </m:r>
        <m:r>
          <m:rPr>
            <m:sty m:val="p"/>
          </m:rPr>
          <w:rPr>
            <w:rFonts w:ascii="Cambria Math" w:hAnsi="Cambria"/>
          </w:rPr>
          <m:t>=</m:t>
        </m:r>
        <m:acc>
          <m:accPr>
            <m:ctrlPr>
              <w:rPr>
                <w:rFonts w:ascii="Cambria Math" w:hAnsi="Cambria"/>
                <w:i/>
              </w:rPr>
            </m:ctrlPr>
          </m:accPr>
          <m:e>
            <m:r>
              <w:rPr>
                <w:rFonts w:ascii="Cambria Math" w:hAnsi="Cambria"/>
              </w:rPr>
              <m:t>c</m:t>
            </m:r>
          </m:e>
        </m:acc>
        <m:r>
          <m:rPr>
            <m:sty m:val="p"/>
          </m:rPr>
          <w:rPr>
            <w:rFonts w:ascii="Cambria Math" w:hAnsi="Cambria"/>
          </w:rPr>
          <m:t>+3</m:t>
        </m:r>
        <m:r>
          <m:rPr>
            <m:sty m:val="p"/>
          </m:rPr>
          <w:rPr>
            <w:rFonts w:ascii="Cambria" w:hAnsi="Cambria" w:cs="Cambria Math"/>
          </w:rPr>
          <m:t>⋅</m:t>
        </m:r>
        <m:sSub>
          <m:sSubPr>
            <m:ctrlPr>
              <w:rPr>
                <w:rFonts w:ascii="Cambria Math" w:hAnsi="Cambria"/>
              </w:rPr>
            </m:ctrlPr>
          </m:sSubPr>
          <m:e>
            <m:r>
              <m:rPr>
                <m:sty m:val="p"/>
              </m:rPr>
              <w:rPr>
                <w:rFonts w:ascii="Cambria" w:hAnsi="Cambria"/>
              </w:rPr>
              <m:t>σ</m:t>
            </m:r>
          </m:e>
          <m:sub>
            <m:r>
              <m:rPr>
                <m:sty m:val="p"/>
              </m:rPr>
              <w:rPr>
                <w:rFonts w:ascii="Cambria Math" w:hAnsi="Cambria"/>
              </w:rPr>
              <m:t>c</m:t>
            </m:r>
          </m:sub>
        </m:sSub>
        <m:r>
          <m:rPr>
            <m:sty m:val="p"/>
          </m:rPr>
          <w:rPr>
            <w:rFonts w:ascii="Cambria" w:hAnsi="Cambria"/>
          </w:rPr>
          <m:t>×</m:t>
        </m:r>
        <m:nary>
          <m:naryPr>
            <m:chr m:val="∑"/>
            <m:ctrlPr>
              <w:rPr>
                <w:rFonts w:ascii="Cambria Math" w:hAnsi="Cambria"/>
              </w:rPr>
            </m:ctrlPr>
          </m:naryPr>
          <m:sub>
            <m:r>
              <w:rPr>
                <w:rFonts w:ascii="Cambria Math" w:hAnsi="Cambria"/>
              </w:rPr>
              <m:t>j</m:t>
            </m:r>
            <m:r>
              <m:rPr>
                <m:sty m:val="p"/>
              </m:rPr>
              <w:rPr>
                <w:rFonts w:ascii="Cambria Math" w:hAnsi="Cambria"/>
              </w:rPr>
              <m:t>=1</m:t>
            </m:r>
          </m:sub>
          <m:sup>
            <m:r>
              <w:rPr>
                <w:rFonts w:ascii="Cambria Math" w:hAnsi="Cambria"/>
              </w:rPr>
              <m:t>u</m:t>
            </m:r>
          </m:sup>
          <m:e>
            <m:sSub>
              <m:sSubPr>
                <m:ctrlPr>
                  <w:rPr>
                    <w:rFonts w:ascii="Cambria Math" w:hAnsi="Cambria"/>
                  </w:rPr>
                </m:ctrlPr>
              </m:sSubPr>
              <m:e>
                <m:r>
                  <w:rPr>
                    <w:rFonts w:ascii="Cambria Math" w:hAnsi="Cambria"/>
                  </w:rPr>
                  <m:t>k</m:t>
                </m:r>
              </m:e>
              <m:sub>
                <m:r>
                  <w:rPr>
                    <w:rFonts w:ascii="Cambria Math" w:hAnsi="Cambria"/>
                  </w:rPr>
                  <m:t>j</m:t>
                </m:r>
              </m:sub>
            </m:sSub>
            <m:f>
              <m:fPr>
                <m:ctrlPr>
                  <w:rPr>
                    <w:rFonts w:ascii="Cambria Math" w:hAnsi="Cambria"/>
                  </w:rPr>
                </m:ctrlPr>
              </m:fPr>
              <m:num>
                <m:r>
                  <m:rPr>
                    <m:sty m:val="p"/>
                  </m:rPr>
                  <w:rPr>
                    <w:rFonts w:ascii="Cambria Math" w:hAnsi="Cambria"/>
                  </w:rPr>
                  <m:t>(</m:t>
                </m:r>
                <m:sSub>
                  <m:sSubPr>
                    <m:ctrlPr>
                      <w:rPr>
                        <w:rFonts w:ascii="Cambria Math" w:hAnsi="Cambria"/>
                      </w:rPr>
                    </m:ctrlPr>
                  </m:sSubPr>
                  <m:e>
                    <m:acc>
                      <m:accPr>
                        <m:chr m:val="̄"/>
                        <m:ctrlPr>
                          <w:rPr>
                            <w:rFonts w:ascii="Cambria Math" w:hAnsi="Cambria"/>
                          </w:rPr>
                        </m:ctrlPr>
                      </m:accPr>
                      <m:e>
                        <m:r>
                          <w:rPr>
                            <w:rFonts w:ascii="Cambria Math" w:hAnsi="Cambria"/>
                          </w:rPr>
                          <m:t>a</m:t>
                        </m:r>
                      </m:e>
                    </m:acc>
                  </m:e>
                  <m:sub>
                    <m:r>
                      <w:rPr>
                        <w:rFonts w:ascii="Cambria Math" w:hAnsi="Cambria"/>
                      </w:rPr>
                      <m:t>j</m:t>
                    </m:r>
                  </m:sub>
                </m:sSub>
                <m:r>
                  <m:rPr>
                    <m:sty m:val="p"/>
                  </m:rPr>
                  <w:rPr>
                    <w:rFonts w:ascii="Cambria" w:hAnsi="Cambria"/>
                  </w:rPr>
                  <m:t>-</m:t>
                </m:r>
                <m:sSub>
                  <m:sSubPr>
                    <m:ctrlPr>
                      <w:rPr>
                        <w:rFonts w:ascii="Cambria Math" w:hAnsi="Cambria"/>
                      </w:rPr>
                    </m:ctrlPr>
                  </m:sSubPr>
                  <m:e>
                    <m:acc>
                      <m:accPr>
                        <m:ctrlPr>
                          <w:rPr>
                            <w:rFonts w:ascii="Cambria Math" w:hAnsi="Cambria"/>
                          </w:rPr>
                        </m:ctrlPr>
                      </m:accPr>
                      <m:e>
                        <m:r>
                          <w:rPr>
                            <w:rFonts w:ascii="Cambria Math" w:hAnsi="Cambria"/>
                          </w:rPr>
                          <m:t>a</m:t>
                        </m:r>
                      </m:e>
                    </m:acc>
                  </m:e>
                  <m:sub>
                    <m:r>
                      <w:rPr>
                        <w:rFonts w:ascii="Cambria Math" w:hAnsi="Cambria"/>
                      </w:rPr>
                      <m:t>j</m:t>
                    </m:r>
                  </m:sub>
                </m:sSub>
                <m:r>
                  <m:rPr>
                    <m:sty m:val="p"/>
                  </m:rPr>
                  <w:rPr>
                    <w:rFonts w:ascii="Cambria Math" w:hAnsi="Cambria"/>
                  </w:rPr>
                  <m:t>)</m:t>
                </m:r>
              </m:num>
              <m:den>
                <m:r>
                  <m:rPr>
                    <m:sty m:val="p"/>
                  </m:rPr>
                  <w:rPr>
                    <w:rFonts w:ascii="Cambria Math" w:hAnsi="Cambria"/>
                  </w:rPr>
                  <m:t>(</m:t>
                </m:r>
                <m:sSub>
                  <m:sSubPr>
                    <m:ctrlPr>
                      <w:rPr>
                        <w:rFonts w:ascii="Cambria Math" w:hAnsi="Cambria"/>
                      </w:rPr>
                    </m:ctrlPr>
                  </m:sSubPr>
                  <m:e>
                    <m:r>
                      <w:rPr>
                        <w:rFonts w:ascii="Cambria Math" w:hAnsi="Cambria"/>
                      </w:rPr>
                      <m:t>a</m:t>
                    </m:r>
                  </m:e>
                  <m:sub>
                    <m:r>
                      <w:rPr>
                        <w:rFonts w:ascii="Cambria Math" w:hAnsi="Cambria"/>
                      </w:rPr>
                      <m:t>j</m:t>
                    </m:r>
                    <m:r>
                      <m:rPr>
                        <m:sty m:val="p"/>
                      </m:rPr>
                      <w:rPr>
                        <w:rFonts w:ascii="Cambria Math" w:hAnsi="Cambria"/>
                      </w:rPr>
                      <m:t>/</m:t>
                    </m:r>
                    <m:r>
                      <w:rPr>
                        <w:rFonts w:ascii="Cambria Math" w:hAnsi="Cambria"/>
                      </w:rPr>
                      <m:t>max</m:t>
                    </m:r>
                  </m:sub>
                </m:sSub>
                <m:r>
                  <m:rPr>
                    <m:sty m:val="p"/>
                  </m:rPr>
                  <w:rPr>
                    <w:rFonts w:ascii="Cambria" w:hAnsi="Cambria"/>
                  </w:rPr>
                  <m:t>-</m:t>
                </m:r>
                <m:sSub>
                  <m:sSubPr>
                    <m:ctrlPr>
                      <w:rPr>
                        <w:rFonts w:ascii="Cambria Math" w:hAnsi="Cambria"/>
                      </w:rPr>
                    </m:ctrlPr>
                  </m:sSubPr>
                  <m:e>
                    <m:r>
                      <w:rPr>
                        <w:rFonts w:ascii="Cambria Math" w:hAnsi="Cambria"/>
                      </w:rPr>
                      <m:t>a</m:t>
                    </m:r>
                  </m:e>
                  <m:sub>
                    <m:r>
                      <w:rPr>
                        <w:rFonts w:ascii="Cambria Math" w:hAnsi="Cambria"/>
                      </w:rPr>
                      <m:t>j</m:t>
                    </m:r>
                    <m:r>
                      <m:rPr>
                        <m:sty m:val="p"/>
                      </m:rPr>
                      <w:rPr>
                        <w:rFonts w:ascii="Cambria Math" w:hAnsi="Cambria"/>
                      </w:rPr>
                      <m:t>/</m:t>
                    </m:r>
                    <m:r>
                      <w:rPr>
                        <w:rFonts w:ascii="Cambria Math" w:hAnsi="Cambria"/>
                      </w:rPr>
                      <m:t>min</m:t>
                    </m:r>
                  </m:sub>
                </m:sSub>
                <m:r>
                  <m:rPr>
                    <m:sty m:val="p"/>
                  </m:rPr>
                  <w:rPr>
                    <w:rFonts w:ascii="Cambria Math" w:hAnsi="Cambria"/>
                  </w:rPr>
                  <m:t>)</m:t>
                </m:r>
              </m:den>
            </m:f>
          </m:e>
        </m:nary>
      </m:oMath>
      <w:r w:rsidR="00947081" w:rsidRPr="00B82026">
        <w:rPr>
          <w:rFonts w:ascii="Cambria" w:hAnsi="Cambria"/>
        </w:rPr>
        <w:t xml:space="preserve"> </w:t>
      </w:r>
      <w:r w:rsidRPr="00B82026">
        <w:rPr>
          <w:rFonts w:ascii="Cambria" w:hAnsi="Cambria"/>
        </w:rPr>
        <w:tab/>
        <w:t>(1)</w:t>
      </w:r>
    </w:p>
    <w:p w:rsidR="002855C2" w:rsidRPr="002855C2" w:rsidRDefault="002855C2" w:rsidP="005D3E89">
      <w:pPr>
        <w:pStyle w:val="GaEEClosingSectionTitle"/>
        <w:spacing w:before="240" w:after="240" w:line="276" w:lineRule="auto"/>
        <w:rPr>
          <w:rFonts w:ascii="Cambria" w:hAnsi="Cambria"/>
        </w:rPr>
      </w:pPr>
      <w:r w:rsidRPr="002855C2">
        <w:rPr>
          <w:rFonts w:ascii="Cambria" w:hAnsi="Cambria"/>
        </w:rPr>
        <w:t>Funding</w:t>
      </w:r>
    </w:p>
    <w:p w:rsidR="002855C2" w:rsidRPr="002855C2" w:rsidRDefault="002855C2" w:rsidP="005D3E89">
      <w:pPr>
        <w:pStyle w:val="GaEEClosingSectionTitle"/>
        <w:spacing w:line="276" w:lineRule="auto"/>
        <w:rPr>
          <w:rFonts w:ascii="Cambria" w:hAnsi="Cambria" w:cs="Arial"/>
          <w:b w:val="0"/>
          <w:bCs w:val="0"/>
        </w:rPr>
      </w:pPr>
      <w:r w:rsidRPr="002855C2">
        <w:rPr>
          <w:rFonts w:ascii="Cambria" w:hAnsi="Cambria" w:cs="Arial"/>
          <w:b w:val="0"/>
          <w:bCs w:val="0"/>
        </w:rPr>
        <w:t>This section must detail all sources of financial support received for the conduct of the research and/or preparation of the article. Authors should list each funding agency, grant number, and the role of the funding body in the study design, data collection, analysis, interpretation, writing of the report, and the decision to submit the article for publication. If the research did not receive any specific grant from funding agencies in the public, commercial, or not-for-profit sectors, authors should include the following statement: “This research received no specific grant from any funding agency in the public, commercial, or not-for-profit sectors.”</w:t>
      </w:r>
    </w:p>
    <w:p w:rsidR="002855C2" w:rsidRPr="002855C2" w:rsidRDefault="002855C2" w:rsidP="005D3E89">
      <w:pPr>
        <w:pStyle w:val="GaEEClosingSectionTitle"/>
        <w:spacing w:before="240" w:after="240" w:line="276" w:lineRule="auto"/>
        <w:rPr>
          <w:rFonts w:ascii="Cambria" w:hAnsi="Cambria"/>
        </w:rPr>
      </w:pPr>
      <w:r w:rsidRPr="002855C2">
        <w:rPr>
          <w:rFonts w:ascii="Cambria" w:hAnsi="Cambria"/>
        </w:rPr>
        <w:t>Declaration of Competing Interests</w:t>
      </w:r>
    </w:p>
    <w:p w:rsidR="002855C2" w:rsidRPr="002855C2" w:rsidRDefault="002855C2" w:rsidP="005D3E89">
      <w:pPr>
        <w:pStyle w:val="GaEENormal"/>
        <w:spacing w:line="276" w:lineRule="auto"/>
        <w:ind w:firstLine="0"/>
        <w:rPr>
          <w:rFonts w:ascii="Cambria" w:hAnsi="Cambria"/>
        </w:rPr>
      </w:pPr>
      <w:r w:rsidRPr="002855C2">
        <w:rPr>
          <w:rFonts w:ascii="Cambria" w:hAnsi="Cambria"/>
        </w:rPr>
        <w:t>Authors are required to transparently disclose any financial, personal, or professional relationships that could be perceived to influence the reported research. This encompasses all forms of financial support, including but not limited to grants, funding, sponsorships, and employment, as well as personal interests such as relationships, affiliations, and academic or intellectual pursuits that might affect the work. Authors should describe the role of the study sponsors in any part of the research, including study design, data collection, analysis, interpretation, manuscript writing, and the decision to submit the manuscript for publication.</w:t>
      </w:r>
    </w:p>
    <w:p w:rsidR="002855C2" w:rsidRPr="002855C2" w:rsidRDefault="002855C2" w:rsidP="005D3E89">
      <w:pPr>
        <w:pStyle w:val="GaEENormal"/>
        <w:spacing w:line="276" w:lineRule="auto"/>
        <w:ind w:firstLine="0"/>
        <w:rPr>
          <w:rFonts w:ascii="Cambria" w:hAnsi="Cambria"/>
        </w:rPr>
      </w:pPr>
      <w:r w:rsidRPr="002855C2">
        <w:rPr>
          <w:rFonts w:ascii="Cambria" w:hAnsi="Cambria"/>
        </w:rPr>
        <w:lastRenderedPageBreak/>
        <w:t>If there are no conflicts of interest, authors should include the following statement: “The authors declare that they have no known competing financial interests or personal relationships that could have appeared to influence the work reported in this paper.”</w:t>
      </w:r>
    </w:p>
    <w:p w:rsidR="005D3E89" w:rsidRPr="005D3E89" w:rsidRDefault="005D3E89" w:rsidP="005D3E89">
      <w:pPr>
        <w:pStyle w:val="GaEEClosingSectionTitle"/>
        <w:spacing w:before="240" w:after="240" w:line="276" w:lineRule="auto"/>
        <w:rPr>
          <w:rFonts w:ascii="Cambria" w:hAnsi="Cambria"/>
        </w:rPr>
      </w:pPr>
      <w:r w:rsidRPr="005D3E89">
        <w:rPr>
          <w:rFonts w:ascii="Cambria" w:hAnsi="Cambria"/>
        </w:rPr>
        <w:t>Data Availability</w:t>
      </w:r>
    </w:p>
    <w:p w:rsidR="005D3E89" w:rsidRPr="005D3E89" w:rsidRDefault="005D3E89" w:rsidP="005D3E89">
      <w:pPr>
        <w:pStyle w:val="GaEENormal"/>
        <w:spacing w:line="276" w:lineRule="auto"/>
        <w:ind w:firstLine="0"/>
        <w:rPr>
          <w:rFonts w:ascii="Cambria" w:hAnsi="Cambria"/>
        </w:rPr>
      </w:pPr>
      <w:r w:rsidRPr="005D3E89">
        <w:rPr>
          <w:rFonts w:ascii="Cambria" w:hAnsi="Cambria"/>
        </w:rPr>
        <w:t>Data supporting this study's findings must be clearly disclosed. Depending on the case:</w:t>
      </w:r>
    </w:p>
    <w:p w:rsidR="005D3E89" w:rsidRPr="005D3E89" w:rsidRDefault="005D3E89" w:rsidP="005D3E89">
      <w:pPr>
        <w:pStyle w:val="GaEENormal"/>
        <w:numPr>
          <w:ilvl w:val="0"/>
          <w:numId w:val="11"/>
        </w:numPr>
        <w:spacing w:line="276" w:lineRule="auto"/>
        <w:rPr>
          <w:rFonts w:ascii="Cambria" w:hAnsi="Cambria"/>
        </w:rPr>
      </w:pPr>
      <w:r w:rsidRPr="005D3E89">
        <w:rPr>
          <w:rFonts w:ascii="Cambria" w:hAnsi="Cambria"/>
        </w:rPr>
        <w:t>Public Data: For publicly accessible data, include the repository name and an accession number or DOI.</w:t>
      </w:r>
    </w:p>
    <w:p w:rsidR="005D3E89" w:rsidRPr="005D3E89" w:rsidRDefault="005D3E89" w:rsidP="005D3E89">
      <w:pPr>
        <w:pStyle w:val="GaEENormal"/>
        <w:numPr>
          <w:ilvl w:val="0"/>
          <w:numId w:val="11"/>
        </w:numPr>
        <w:spacing w:line="276" w:lineRule="auto"/>
        <w:rPr>
          <w:rFonts w:ascii="Cambria" w:hAnsi="Cambria"/>
        </w:rPr>
      </w:pPr>
      <w:r w:rsidRPr="005D3E89">
        <w:rPr>
          <w:rFonts w:ascii="Cambria" w:hAnsi="Cambria"/>
        </w:rPr>
        <w:t>Restricted Data: If data sharing is restricted due to legal or ethical reasons, state these reasons and how access might be obtained, including contact information if applicable.</w:t>
      </w:r>
    </w:p>
    <w:p w:rsidR="005D3E89" w:rsidRPr="005D3E89" w:rsidRDefault="005D3E89" w:rsidP="005D3E89">
      <w:pPr>
        <w:pStyle w:val="GaEENormal"/>
        <w:numPr>
          <w:ilvl w:val="0"/>
          <w:numId w:val="11"/>
        </w:numPr>
        <w:spacing w:line="276" w:lineRule="auto"/>
        <w:rPr>
          <w:rFonts w:ascii="Cambria" w:hAnsi="Cambria"/>
        </w:rPr>
      </w:pPr>
      <w:r w:rsidRPr="005D3E89">
        <w:rPr>
          <w:rFonts w:ascii="Cambria" w:hAnsi="Cambria"/>
        </w:rPr>
        <w:t>Proprietary Data: For third-party owned or proprietary data, detail the usage conditions and any availability constraints.</w:t>
      </w:r>
    </w:p>
    <w:p w:rsidR="005D3E89" w:rsidRPr="005D3E89" w:rsidRDefault="005D3E89" w:rsidP="005D3E89">
      <w:pPr>
        <w:pStyle w:val="GaEENormal"/>
        <w:numPr>
          <w:ilvl w:val="0"/>
          <w:numId w:val="11"/>
        </w:numPr>
        <w:spacing w:line="276" w:lineRule="auto"/>
        <w:rPr>
          <w:rFonts w:ascii="Cambria" w:hAnsi="Cambria"/>
        </w:rPr>
      </w:pPr>
      <w:r w:rsidRPr="005D3E89">
        <w:rPr>
          <w:rFonts w:ascii="Cambria" w:hAnsi="Cambria"/>
        </w:rPr>
        <w:t>No Data: If no data was collected or analyzed, state this explicitly.</w:t>
      </w:r>
    </w:p>
    <w:p w:rsidR="005D3E89" w:rsidRPr="005D3E89" w:rsidRDefault="005D3E89" w:rsidP="005D3E89">
      <w:pPr>
        <w:pStyle w:val="GaEENormal"/>
        <w:spacing w:line="276" w:lineRule="auto"/>
        <w:ind w:firstLine="0"/>
        <w:rPr>
          <w:rFonts w:ascii="Cambria" w:hAnsi="Cambria"/>
        </w:rPr>
      </w:pPr>
      <w:r w:rsidRPr="005D3E89">
        <w:rPr>
          <w:rFonts w:ascii="Cambria" w:hAnsi="Cambria"/>
        </w:rPr>
        <w:t>For unpublished data, outline retention policies and sharing plans.</w:t>
      </w:r>
    </w:p>
    <w:p w:rsidR="005D3E89" w:rsidRPr="005D3E89" w:rsidRDefault="005D3E89" w:rsidP="005D3E89">
      <w:pPr>
        <w:pStyle w:val="GaEEClosingSectionTitle"/>
        <w:spacing w:before="240" w:after="240" w:line="276" w:lineRule="auto"/>
        <w:rPr>
          <w:rFonts w:ascii="Cambria" w:hAnsi="Cambria"/>
        </w:rPr>
      </w:pPr>
      <w:r w:rsidRPr="005D3E89">
        <w:rPr>
          <w:rFonts w:ascii="Cambria" w:hAnsi="Cambria"/>
        </w:rPr>
        <w:t>Use of Generative AI and AI-Assisted Technologies</w:t>
      </w:r>
    </w:p>
    <w:p w:rsidR="005D3E89" w:rsidRPr="005D3E89" w:rsidRDefault="005D3E89" w:rsidP="005D3E89">
      <w:pPr>
        <w:pStyle w:val="GaEENormal"/>
        <w:spacing w:line="276" w:lineRule="auto"/>
        <w:ind w:firstLine="0"/>
        <w:rPr>
          <w:rFonts w:ascii="Cambria" w:hAnsi="Cambria"/>
        </w:rPr>
      </w:pPr>
      <w:r w:rsidRPr="005D3E89">
        <w:rPr>
          <w:rFonts w:ascii="Cambria" w:hAnsi="Cambria"/>
        </w:rPr>
        <w:t>Authors are required to disclose the use of generative AI and AI-assisted technologies in the preparation of their manuscript, including but not limited to scientific writing, figures, images, and artwork. If AI tools have contributed to the manuscript, describe their use clearly in the methods section. This description should include the names of the tools and models, their specific roles in the research, and any significant modifications or inputs made by the authors.</w:t>
      </w:r>
    </w:p>
    <w:p w:rsidR="005D3E89" w:rsidRPr="005D3E89" w:rsidRDefault="005D3E89" w:rsidP="005D3E89">
      <w:pPr>
        <w:pStyle w:val="GaEENormal"/>
        <w:spacing w:line="276" w:lineRule="auto"/>
        <w:ind w:firstLine="0"/>
        <w:rPr>
          <w:rFonts w:ascii="Cambria" w:hAnsi="Cambria"/>
        </w:rPr>
      </w:pPr>
      <w:r w:rsidRPr="005D3E89">
        <w:rPr>
          <w:rFonts w:ascii="Cambria" w:hAnsi="Cambria"/>
        </w:rPr>
        <w:t>If no AI or AI-assisted technologies were used in the preparation of the manuscript, please include the following statement: “No generative AI or AI-assisted technologies were employed in the preparation of this manuscript.”</w:t>
      </w:r>
    </w:p>
    <w:p w:rsidR="00256BB8" w:rsidRPr="00B82026" w:rsidRDefault="00256BB8" w:rsidP="002D5F35">
      <w:pPr>
        <w:pStyle w:val="GaEEClosingSectionTitle"/>
        <w:spacing w:line="276" w:lineRule="auto"/>
        <w:rPr>
          <w:rFonts w:ascii="Cambria" w:hAnsi="Cambria"/>
        </w:rPr>
      </w:pPr>
      <w:r w:rsidRPr="00B82026">
        <w:rPr>
          <w:rFonts w:ascii="Cambria" w:hAnsi="Cambria"/>
        </w:rPr>
        <w:t>Acknowledgements (optional)</w:t>
      </w:r>
    </w:p>
    <w:p w:rsidR="005D3E89" w:rsidRPr="005D3E89" w:rsidRDefault="005D3E89" w:rsidP="005D3E89">
      <w:pPr>
        <w:pStyle w:val="GaEENormal"/>
        <w:spacing w:line="276" w:lineRule="auto"/>
        <w:ind w:firstLine="0"/>
        <w:rPr>
          <w:rFonts w:ascii="Cambria" w:hAnsi="Cambria"/>
        </w:rPr>
      </w:pPr>
      <w:bookmarkStart w:id="0" w:name="_GoBack"/>
      <w:r w:rsidRPr="005D3E89">
        <w:rPr>
          <w:rFonts w:ascii="Cambria" w:hAnsi="Cambria"/>
        </w:rPr>
        <w:t>This section allows authors to express gratitude for support that falls outside the scope of author contributions or funding sources. We encourage acknowledging a broad spectrum of contributions, including but not limited to administrative support, technical assistance, intellectual guidance, manuscript review, and specific contributions to the research infrastructure or materials.</w:t>
      </w:r>
    </w:p>
    <w:p w:rsidR="005D3E89" w:rsidRDefault="005D3E89" w:rsidP="005D3E89">
      <w:pPr>
        <w:pStyle w:val="GaEENormal"/>
        <w:spacing w:line="276" w:lineRule="auto"/>
        <w:ind w:firstLine="0"/>
        <w:rPr>
          <w:rFonts w:ascii="Cambria" w:hAnsi="Cambria"/>
        </w:rPr>
      </w:pPr>
      <w:r w:rsidRPr="005D3E89">
        <w:rPr>
          <w:rFonts w:ascii="Cambria" w:hAnsi="Cambria"/>
        </w:rPr>
        <w:t>Please ensure that all individuals mentioned in this section have granted permission to be acknowledged, respecting their preferences regarding public acknowledgment of their contributions.</w:t>
      </w:r>
    </w:p>
    <w:p w:rsidR="005D3E89" w:rsidRDefault="005D3E89" w:rsidP="005D3E89">
      <w:pPr>
        <w:pStyle w:val="GaEENormal"/>
        <w:spacing w:line="276" w:lineRule="auto"/>
        <w:ind w:firstLine="0"/>
        <w:rPr>
          <w:rFonts w:ascii="Cambria" w:hAnsi="Cambria"/>
          <w:bCs/>
        </w:rPr>
      </w:pPr>
      <w:r w:rsidRPr="005D3E89">
        <w:rPr>
          <w:rFonts w:ascii="Cambria" w:hAnsi="Cambria"/>
          <w:bCs/>
        </w:rPr>
        <w:t>While this section is optional, we encourage authors to recognize all significant contributions to ensure that the collaborative and supportive nature of scientific research is appropriately acknowledged.</w:t>
      </w:r>
    </w:p>
    <w:bookmarkEnd w:id="0"/>
    <w:p w:rsidR="005D3E89" w:rsidRDefault="005D3E89" w:rsidP="005D3E89">
      <w:pPr>
        <w:pStyle w:val="GaEENormal"/>
        <w:spacing w:line="276" w:lineRule="auto"/>
        <w:ind w:firstLine="0"/>
        <w:rPr>
          <w:rFonts w:ascii="Cambria" w:hAnsi="Cambria"/>
        </w:rPr>
      </w:pPr>
    </w:p>
    <w:p w:rsidR="005D3E89" w:rsidRPr="005D3E89" w:rsidRDefault="005D3E89" w:rsidP="005D3E89">
      <w:pPr>
        <w:pStyle w:val="GaEENormal"/>
        <w:spacing w:line="276" w:lineRule="auto"/>
        <w:ind w:firstLine="0"/>
        <w:rPr>
          <w:rFonts w:ascii="Cambria" w:hAnsi="Cambria"/>
        </w:rPr>
      </w:pPr>
    </w:p>
    <w:p w:rsidR="00600A0B" w:rsidRPr="00B82026" w:rsidRDefault="00E538F6" w:rsidP="005D3E89">
      <w:pPr>
        <w:pStyle w:val="GaEEClosingSectionTitle"/>
        <w:spacing w:line="276" w:lineRule="auto"/>
        <w:rPr>
          <w:rFonts w:ascii="Cambria" w:hAnsi="Cambria"/>
        </w:rPr>
      </w:pPr>
      <w:r w:rsidRPr="00B82026">
        <w:rPr>
          <w:rFonts w:ascii="Cambria" w:hAnsi="Cambria"/>
        </w:rPr>
        <w:lastRenderedPageBreak/>
        <w:t>References</w:t>
      </w:r>
      <w:r w:rsidR="00125CCF" w:rsidRPr="00B82026">
        <w:rPr>
          <w:rFonts w:ascii="Cambria" w:hAnsi="Cambria"/>
        </w:rPr>
        <w:t xml:space="preserve"> </w:t>
      </w:r>
      <w:r w:rsidR="00125CCF" w:rsidRPr="00B82026">
        <w:rPr>
          <w:rFonts w:ascii="Cambria" w:hAnsi="Cambria"/>
          <w:b w:val="0"/>
        </w:rPr>
        <w:t>(</w:t>
      </w:r>
      <w:r w:rsidR="00B036A6" w:rsidRPr="00B82026">
        <w:rPr>
          <w:rFonts w:ascii="Cambria" w:hAnsi="Cambria"/>
          <w:b w:val="0"/>
        </w:rPr>
        <w:t>alphabetically</w:t>
      </w:r>
      <w:r w:rsidR="00125CCF" w:rsidRPr="00B82026">
        <w:rPr>
          <w:rFonts w:ascii="Cambria" w:hAnsi="Cambria"/>
          <w:b w:val="0"/>
        </w:rPr>
        <w:t>)</w:t>
      </w:r>
    </w:p>
    <w:p w:rsidR="0088165A" w:rsidRPr="00B82026" w:rsidRDefault="00564492" w:rsidP="002D5F35">
      <w:pPr>
        <w:pStyle w:val="GaEENormal"/>
        <w:spacing w:line="276" w:lineRule="auto"/>
        <w:ind w:firstLine="0"/>
        <w:rPr>
          <w:rFonts w:ascii="Cambria" w:hAnsi="Cambria"/>
        </w:rPr>
      </w:pPr>
      <w:r w:rsidRPr="00B82026">
        <w:rPr>
          <w:rFonts w:ascii="Cambria" w:hAnsi="Cambria"/>
        </w:rPr>
        <w:t xml:space="preserve">References should have a range </w:t>
      </w:r>
      <w:r w:rsidR="00B14DE9" w:rsidRPr="00B82026">
        <w:rPr>
          <w:rFonts w:ascii="Cambria" w:hAnsi="Cambria"/>
        </w:rPr>
        <w:t>of at least 10-2</w:t>
      </w:r>
      <w:r w:rsidRPr="00B82026">
        <w:rPr>
          <w:rFonts w:ascii="Cambria" w:hAnsi="Cambria"/>
        </w:rPr>
        <w:t>0 positions, covering important previous works in the given area of interest on an international scale. References covered by major citation databases are preferred (Scopus, Web of Science).</w:t>
      </w:r>
    </w:p>
    <w:p w:rsidR="00564492" w:rsidRPr="00B82026" w:rsidRDefault="0088165A" w:rsidP="002D5F35">
      <w:pPr>
        <w:pStyle w:val="GaEENormal"/>
        <w:spacing w:line="276" w:lineRule="auto"/>
        <w:ind w:firstLine="0"/>
        <w:rPr>
          <w:rFonts w:ascii="Cambria" w:hAnsi="Cambria"/>
        </w:rPr>
      </w:pPr>
      <w:r w:rsidRPr="00B82026">
        <w:rPr>
          <w:rFonts w:ascii="Cambria" w:hAnsi="Cambria"/>
        </w:rPr>
        <w:t>A list of references should be prepared alphabetically. Each article in the reference list must be cited in the text and vice versa.</w:t>
      </w:r>
      <w:r w:rsidR="00012A84" w:rsidRPr="00B82026">
        <w:rPr>
          <w:rFonts w:ascii="Cambria" w:hAnsi="Cambria"/>
        </w:rPr>
        <w:t xml:space="preserve"> </w:t>
      </w:r>
      <w:r w:rsidR="000F3C48" w:rsidRPr="00B82026">
        <w:rPr>
          <w:rFonts w:ascii="Cambria" w:hAnsi="Cambria"/>
        </w:rPr>
        <w:t>Reference should be prepared as follows, depending on the type of work cited:</w:t>
      </w:r>
    </w:p>
    <w:p w:rsidR="00F87AF0" w:rsidRPr="00B82026" w:rsidRDefault="00C4245A" w:rsidP="002D5F35">
      <w:pPr>
        <w:pStyle w:val="GaEENormal"/>
        <w:spacing w:line="276" w:lineRule="auto"/>
        <w:ind w:firstLine="0"/>
        <w:rPr>
          <w:rFonts w:ascii="Cambria" w:hAnsi="Cambria"/>
        </w:rPr>
      </w:pPr>
      <w:r>
        <w:rPr>
          <w:rFonts w:ascii="Cambria" w:hAnsi="Cambria"/>
          <w:sz w:val="20"/>
          <w:szCs w:val="20"/>
        </w:rPr>
        <w:t>(second</w:t>
      </w:r>
      <w:r w:rsidRPr="00C8166F">
        <w:rPr>
          <w:rFonts w:ascii="Cambria" w:hAnsi="Cambria"/>
          <w:sz w:val="20"/>
          <w:szCs w:val="20"/>
        </w:rPr>
        <w:t>-line indent 0.75</w:t>
      </w:r>
      <w:r>
        <w:rPr>
          <w:rFonts w:ascii="Cambria" w:hAnsi="Cambria"/>
          <w:sz w:val="20"/>
          <w:szCs w:val="20"/>
        </w:rPr>
        <w:t>)</w:t>
      </w:r>
    </w:p>
    <w:p w:rsidR="00D96099" w:rsidRPr="00B82026" w:rsidRDefault="000C79D8" w:rsidP="002D5F35">
      <w:pPr>
        <w:pStyle w:val="GaEEReferences"/>
        <w:numPr>
          <w:ilvl w:val="0"/>
          <w:numId w:val="0"/>
        </w:numPr>
        <w:spacing w:line="276" w:lineRule="auto"/>
        <w:ind w:left="426" w:hanging="426"/>
        <w:rPr>
          <w:rFonts w:ascii="Cambria" w:hAnsi="Cambria"/>
        </w:rPr>
      </w:pPr>
      <w:r w:rsidRPr="00B82026">
        <w:rPr>
          <w:rFonts w:ascii="Cambria" w:hAnsi="Cambria"/>
        </w:rPr>
        <w:t xml:space="preserve">Author 1 </w:t>
      </w:r>
      <w:r w:rsidR="00FE044B" w:rsidRPr="00B82026">
        <w:rPr>
          <w:rFonts w:ascii="Cambria" w:hAnsi="Cambria"/>
        </w:rPr>
        <w:t>Surname I.</w:t>
      </w:r>
      <w:r w:rsidRPr="00B82026">
        <w:rPr>
          <w:rFonts w:ascii="Cambria" w:hAnsi="Cambria"/>
        </w:rPr>
        <w:t xml:space="preserve"> (initial of the name)</w:t>
      </w:r>
      <w:r w:rsidR="00D96099" w:rsidRPr="00B82026">
        <w:rPr>
          <w:rFonts w:ascii="Cambria" w:hAnsi="Cambria"/>
        </w:rPr>
        <w:t xml:space="preserve">, </w:t>
      </w:r>
      <w:r w:rsidRPr="00B82026">
        <w:rPr>
          <w:rFonts w:ascii="Cambria" w:hAnsi="Cambria"/>
        </w:rPr>
        <w:t>Author 2 Surname</w:t>
      </w:r>
      <w:r w:rsidR="00FE044B" w:rsidRPr="00B82026">
        <w:rPr>
          <w:rFonts w:ascii="Cambria" w:hAnsi="Cambria"/>
        </w:rPr>
        <w:t xml:space="preserve"> I. (Year).</w:t>
      </w:r>
      <w:r w:rsidR="00D96099" w:rsidRPr="00B82026">
        <w:rPr>
          <w:rFonts w:ascii="Cambria" w:hAnsi="Cambria"/>
        </w:rPr>
        <w:t xml:space="preserve"> </w:t>
      </w:r>
      <w:r w:rsidR="000F3C48" w:rsidRPr="00B82026">
        <w:rPr>
          <w:rFonts w:ascii="Cambria" w:hAnsi="Cambria"/>
        </w:rPr>
        <w:t>Title of article</w:t>
      </w:r>
      <w:r w:rsidR="00E453C7" w:rsidRPr="00B82026">
        <w:rPr>
          <w:rFonts w:ascii="Cambria" w:hAnsi="Cambria"/>
        </w:rPr>
        <w:t xml:space="preserve"> in the original (</w:t>
      </w:r>
      <w:r w:rsidR="00E453C7" w:rsidRPr="00B82026">
        <w:rPr>
          <w:rFonts w:ascii="Cambria" w:hAnsi="Cambria"/>
          <w:i/>
        </w:rPr>
        <w:t>Translation for English if necessary</w:t>
      </w:r>
      <w:r w:rsidR="00E453C7" w:rsidRPr="00B82026">
        <w:rPr>
          <w:rFonts w:ascii="Cambria" w:hAnsi="Cambria"/>
        </w:rPr>
        <w:t>)</w:t>
      </w:r>
      <w:r w:rsidR="00D96099" w:rsidRPr="00B82026">
        <w:rPr>
          <w:rFonts w:ascii="Cambria" w:hAnsi="Cambria"/>
        </w:rPr>
        <w:t xml:space="preserve">. </w:t>
      </w:r>
      <w:r w:rsidR="000F3C48" w:rsidRPr="00B82026">
        <w:rPr>
          <w:rFonts w:ascii="Cambria" w:hAnsi="Cambria"/>
        </w:rPr>
        <w:t>Journal Title</w:t>
      </w:r>
      <w:r w:rsidR="00D96099" w:rsidRPr="00B82026">
        <w:rPr>
          <w:rFonts w:ascii="Cambria" w:hAnsi="Cambria"/>
        </w:rPr>
        <w:t xml:space="preserve">, vol. </w:t>
      </w:r>
      <w:r w:rsidR="000F3C48" w:rsidRPr="00B82026">
        <w:rPr>
          <w:rFonts w:ascii="Cambria" w:hAnsi="Cambria"/>
        </w:rPr>
        <w:t>1</w:t>
      </w:r>
      <w:r w:rsidR="00D96099" w:rsidRPr="00B82026">
        <w:rPr>
          <w:rFonts w:ascii="Cambria" w:hAnsi="Cambria"/>
        </w:rPr>
        <w:t xml:space="preserve">, no. </w:t>
      </w:r>
      <w:r w:rsidR="000F3C48" w:rsidRPr="00B82026">
        <w:rPr>
          <w:rFonts w:ascii="Cambria" w:hAnsi="Cambria"/>
        </w:rPr>
        <w:t>1</w:t>
      </w:r>
      <w:r w:rsidR="00D96099" w:rsidRPr="00B82026">
        <w:rPr>
          <w:rFonts w:ascii="Cambria" w:hAnsi="Cambria"/>
        </w:rPr>
        <w:t xml:space="preserve">, pp. </w:t>
      </w:r>
      <w:r w:rsidR="000F3C48" w:rsidRPr="00B82026">
        <w:rPr>
          <w:rFonts w:ascii="Cambria" w:hAnsi="Cambria"/>
        </w:rPr>
        <w:t>1</w:t>
      </w:r>
      <w:r w:rsidR="00D96099" w:rsidRPr="00B82026">
        <w:rPr>
          <w:rFonts w:ascii="Cambria" w:hAnsi="Cambria"/>
        </w:rPr>
        <w:t>–</w:t>
      </w:r>
      <w:r w:rsidR="000F3C48" w:rsidRPr="00B82026">
        <w:rPr>
          <w:rFonts w:ascii="Cambria" w:hAnsi="Cambria"/>
        </w:rPr>
        <w:t>1</w:t>
      </w:r>
      <w:r w:rsidR="00D96099" w:rsidRPr="00B82026">
        <w:rPr>
          <w:rFonts w:ascii="Cambria" w:hAnsi="Cambria"/>
        </w:rPr>
        <w:t>0.</w:t>
      </w:r>
    </w:p>
    <w:p w:rsidR="000F3C48" w:rsidRPr="00B82026" w:rsidRDefault="000C79D8" w:rsidP="002D5F35">
      <w:pPr>
        <w:pStyle w:val="GaEEReferences"/>
        <w:numPr>
          <w:ilvl w:val="0"/>
          <w:numId w:val="0"/>
        </w:numPr>
        <w:spacing w:line="276" w:lineRule="auto"/>
        <w:rPr>
          <w:rFonts w:ascii="Cambria" w:hAnsi="Cambria"/>
        </w:rPr>
      </w:pPr>
      <w:bookmarkStart w:id="1" w:name="_Hlk64452404"/>
      <w:r w:rsidRPr="00B82026">
        <w:rPr>
          <w:rFonts w:ascii="Cambria" w:hAnsi="Cambria"/>
        </w:rPr>
        <w:t xml:space="preserve">Author </w:t>
      </w:r>
      <w:r w:rsidR="00E453C7" w:rsidRPr="00B82026">
        <w:rPr>
          <w:rFonts w:ascii="Cambria" w:hAnsi="Cambria"/>
        </w:rPr>
        <w:t>Surname I. (Year).</w:t>
      </w:r>
      <w:r w:rsidR="000F3C48" w:rsidRPr="00B82026">
        <w:rPr>
          <w:rFonts w:ascii="Cambria" w:hAnsi="Cambria"/>
        </w:rPr>
        <w:t xml:space="preserve"> Title of book. Publishing House, City.</w:t>
      </w:r>
    </w:p>
    <w:p w:rsidR="000F3C48" w:rsidRPr="00B82026" w:rsidRDefault="000C79D8" w:rsidP="002D5F35">
      <w:pPr>
        <w:pStyle w:val="GaEEReferences"/>
        <w:numPr>
          <w:ilvl w:val="0"/>
          <w:numId w:val="0"/>
        </w:numPr>
        <w:spacing w:line="276" w:lineRule="auto"/>
        <w:ind w:left="426" w:hanging="426"/>
        <w:rPr>
          <w:rFonts w:ascii="Cambria" w:hAnsi="Cambria"/>
        </w:rPr>
      </w:pPr>
      <w:r w:rsidRPr="00B82026">
        <w:rPr>
          <w:rFonts w:ascii="Cambria" w:hAnsi="Cambria"/>
        </w:rPr>
        <w:t xml:space="preserve">Author </w:t>
      </w:r>
      <w:r w:rsidR="00E453C7" w:rsidRPr="00B82026">
        <w:rPr>
          <w:rFonts w:ascii="Cambria" w:hAnsi="Cambria"/>
        </w:rPr>
        <w:t>Surname I. (Year).</w:t>
      </w:r>
      <w:r w:rsidR="000F3C48" w:rsidRPr="00B82026">
        <w:rPr>
          <w:rFonts w:ascii="Cambria" w:hAnsi="Cambria"/>
        </w:rPr>
        <w:t xml:space="preserve"> Title of</w:t>
      </w:r>
      <w:r w:rsidR="00DE4737" w:rsidRPr="00B82026">
        <w:rPr>
          <w:rFonts w:ascii="Cambria" w:hAnsi="Cambria"/>
        </w:rPr>
        <w:t xml:space="preserve"> </w:t>
      </w:r>
      <w:r w:rsidR="000F3C48" w:rsidRPr="00B82026">
        <w:rPr>
          <w:rFonts w:ascii="Cambria" w:hAnsi="Cambria"/>
        </w:rPr>
        <w:t xml:space="preserve">chapter. </w:t>
      </w:r>
      <w:r w:rsidR="00E453C7" w:rsidRPr="00B82026">
        <w:rPr>
          <w:rFonts w:ascii="Cambria" w:hAnsi="Cambria"/>
        </w:rPr>
        <w:t>In:</w:t>
      </w:r>
      <w:r w:rsidR="00DE4737" w:rsidRPr="00B82026">
        <w:rPr>
          <w:rFonts w:ascii="Cambria" w:hAnsi="Cambria"/>
        </w:rPr>
        <w:t xml:space="preserve"> </w:t>
      </w:r>
      <w:r w:rsidRPr="00B82026">
        <w:rPr>
          <w:rFonts w:ascii="Cambria" w:hAnsi="Cambria"/>
        </w:rPr>
        <w:t xml:space="preserve">I. (initial of the name) </w:t>
      </w:r>
      <w:r w:rsidR="00DE4737" w:rsidRPr="00B82026">
        <w:rPr>
          <w:rFonts w:ascii="Cambria" w:hAnsi="Cambria"/>
        </w:rPr>
        <w:t xml:space="preserve">Editor </w:t>
      </w:r>
      <w:r w:rsidRPr="00B82026">
        <w:rPr>
          <w:rFonts w:ascii="Cambria" w:hAnsi="Cambria"/>
        </w:rPr>
        <w:t>1 Surname</w:t>
      </w:r>
      <w:r w:rsidR="00DE4737" w:rsidRPr="00B82026">
        <w:rPr>
          <w:rFonts w:ascii="Cambria" w:hAnsi="Cambria"/>
        </w:rPr>
        <w:t>,</w:t>
      </w:r>
      <w:r w:rsidRPr="00B82026">
        <w:rPr>
          <w:rFonts w:ascii="Cambria" w:hAnsi="Cambria"/>
        </w:rPr>
        <w:t xml:space="preserve"> I. Editor 2 Surname</w:t>
      </w:r>
      <w:r w:rsidR="00DE4737" w:rsidRPr="00B82026">
        <w:rPr>
          <w:rFonts w:ascii="Cambria" w:hAnsi="Cambria"/>
        </w:rPr>
        <w:t xml:space="preserve"> (ed.), Title of book. </w:t>
      </w:r>
      <w:r w:rsidR="000F3C48" w:rsidRPr="00B82026">
        <w:rPr>
          <w:rFonts w:ascii="Cambria" w:hAnsi="Cambria"/>
        </w:rPr>
        <w:t>Publishing House, City</w:t>
      </w:r>
      <w:r w:rsidR="00DE4737" w:rsidRPr="00B82026">
        <w:rPr>
          <w:rFonts w:ascii="Cambria" w:hAnsi="Cambria"/>
        </w:rPr>
        <w:t>, pp. 1–10.</w:t>
      </w:r>
    </w:p>
    <w:p w:rsidR="00DE4737" w:rsidRPr="00B82026" w:rsidRDefault="00385EBB" w:rsidP="002D5F35">
      <w:pPr>
        <w:pStyle w:val="GaEEReferences"/>
        <w:numPr>
          <w:ilvl w:val="0"/>
          <w:numId w:val="0"/>
        </w:numPr>
        <w:spacing w:line="276" w:lineRule="auto"/>
        <w:rPr>
          <w:rFonts w:ascii="Cambria" w:hAnsi="Cambria"/>
        </w:rPr>
      </w:pPr>
      <w:r w:rsidRPr="00B82026">
        <w:rPr>
          <w:rFonts w:ascii="Cambria" w:hAnsi="Cambria"/>
        </w:rPr>
        <w:t>Title of website (or title of text from website).</w:t>
      </w:r>
      <w:r w:rsidR="00DE4737" w:rsidRPr="00B82026">
        <w:rPr>
          <w:rFonts w:ascii="Cambria" w:hAnsi="Cambria"/>
        </w:rPr>
        <w:t xml:space="preserve"> URL link [access: DD.MM.YYYY].</w:t>
      </w:r>
      <w:bookmarkEnd w:id="1"/>
    </w:p>
    <w:sectPr w:rsidR="00DE4737" w:rsidRPr="00B82026" w:rsidSect="003C2A01">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A75" w:rsidRDefault="00CB7A75">
      <w:r>
        <w:separator/>
      </w:r>
    </w:p>
  </w:endnote>
  <w:endnote w:type="continuationSeparator" w:id="0">
    <w:p w:rsidR="00CB7A75" w:rsidRDefault="00CB7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2009760"/>
      <w:docPartObj>
        <w:docPartGallery w:val="Page Numbers (Bottom of Page)"/>
        <w:docPartUnique/>
      </w:docPartObj>
    </w:sdtPr>
    <w:sdtEndPr>
      <w:rPr>
        <w:sz w:val="20"/>
        <w:szCs w:val="20"/>
      </w:rPr>
    </w:sdtEndPr>
    <w:sdtContent>
      <w:p w:rsidR="00317F13" w:rsidRPr="007E5148" w:rsidRDefault="002D5EC7" w:rsidP="00E13248">
        <w:pPr>
          <w:pStyle w:val="Stopka"/>
          <w:jc w:val="center"/>
          <w:rPr>
            <w:sz w:val="20"/>
            <w:szCs w:val="20"/>
          </w:rPr>
        </w:pPr>
        <w:r w:rsidRPr="007E5148">
          <w:rPr>
            <w:rFonts w:ascii="Cambria" w:hAnsi="Cambria"/>
            <w:sz w:val="20"/>
            <w:szCs w:val="20"/>
          </w:rPr>
          <w:fldChar w:fldCharType="begin"/>
        </w:r>
        <w:r w:rsidR="00E13248" w:rsidRPr="007E5148">
          <w:rPr>
            <w:rFonts w:ascii="Cambria" w:hAnsi="Cambria"/>
            <w:sz w:val="20"/>
            <w:szCs w:val="20"/>
          </w:rPr>
          <w:instrText xml:space="preserve"> PAGE   \* MERGEFORMAT </w:instrText>
        </w:r>
        <w:r w:rsidRPr="007E5148">
          <w:rPr>
            <w:rFonts w:ascii="Cambria" w:hAnsi="Cambria"/>
            <w:sz w:val="20"/>
            <w:szCs w:val="20"/>
          </w:rPr>
          <w:fldChar w:fldCharType="separate"/>
        </w:r>
        <w:r w:rsidR="005548D6">
          <w:rPr>
            <w:rFonts w:ascii="Cambria" w:hAnsi="Cambria"/>
            <w:noProof/>
            <w:sz w:val="20"/>
            <w:szCs w:val="20"/>
          </w:rPr>
          <w:t>4</w:t>
        </w:r>
        <w:r w:rsidRPr="007E5148">
          <w:rPr>
            <w:rFonts w:ascii="Cambria" w:hAnsi="Cambria"/>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2009761"/>
      <w:docPartObj>
        <w:docPartGallery w:val="Page Numbers (Bottom of Page)"/>
        <w:docPartUnique/>
      </w:docPartObj>
    </w:sdtPr>
    <w:sdtEndPr>
      <w:rPr>
        <w:sz w:val="20"/>
        <w:szCs w:val="20"/>
      </w:rPr>
    </w:sdtEndPr>
    <w:sdtContent>
      <w:p w:rsidR="00317F13" w:rsidRPr="007E5148" w:rsidRDefault="002D5EC7" w:rsidP="00E13248">
        <w:pPr>
          <w:pStyle w:val="Stopka"/>
          <w:jc w:val="center"/>
          <w:rPr>
            <w:sz w:val="20"/>
            <w:szCs w:val="20"/>
          </w:rPr>
        </w:pPr>
        <w:r w:rsidRPr="007E5148">
          <w:rPr>
            <w:rFonts w:ascii="Cambria" w:hAnsi="Cambria"/>
            <w:sz w:val="20"/>
            <w:szCs w:val="20"/>
          </w:rPr>
          <w:fldChar w:fldCharType="begin"/>
        </w:r>
        <w:r w:rsidR="00E13248" w:rsidRPr="007E5148">
          <w:rPr>
            <w:rFonts w:ascii="Cambria" w:hAnsi="Cambria"/>
            <w:sz w:val="20"/>
            <w:szCs w:val="20"/>
          </w:rPr>
          <w:instrText xml:space="preserve"> PAGE   \* MERGEFORMAT </w:instrText>
        </w:r>
        <w:r w:rsidRPr="007E5148">
          <w:rPr>
            <w:rFonts w:ascii="Cambria" w:hAnsi="Cambria"/>
            <w:sz w:val="20"/>
            <w:szCs w:val="20"/>
          </w:rPr>
          <w:fldChar w:fldCharType="separate"/>
        </w:r>
        <w:r w:rsidR="005548D6">
          <w:rPr>
            <w:rFonts w:ascii="Cambria" w:hAnsi="Cambria"/>
            <w:noProof/>
            <w:sz w:val="20"/>
            <w:szCs w:val="20"/>
          </w:rPr>
          <w:t>3</w:t>
        </w:r>
        <w:r w:rsidRPr="007E5148">
          <w:rPr>
            <w:rFonts w:ascii="Cambria" w:hAnsi="Cambria"/>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F13" w:rsidRPr="007E5148" w:rsidRDefault="00997DEE" w:rsidP="00317F13">
    <w:pPr>
      <w:pStyle w:val="Stopka"/>
      <w:jc w:val="center"/>
      <w:rPr>
        <w:rFonts w:ascii="Cambria" w:hAnsi="Cambria"/>
        <w:sz w:val="20"/>
        <w:szCs w:val="20"/>
      </w:rPr>
    </w:pPr>
    <w:r w:rsidRPr="007E5148">
      <w:rPr>
        <w:rFonts w:ascii="Cambria" w:hAnsi="Cambria"/>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A75" w:rsidRDefault="00CB7A75">
      <w:r>
        <w:separator/>
      </w:r>
    </w:p>
  </w:footnote>
  <w:footnote w:type="continuationSeparator" w:id="0">
    <w:p w:rsidR="00CB7A75" w:rsidRDefault="00CB7A75">
      <w:r>
        <w:continuationSeparator/>
      </w:r>
    </w:p>
  </w:footnote>
  <w:footnote w:id="1">
    <w:p w:rsidR="008A5F2E" w:rsidRPr="003443E3" w:rsidRDefault="008A5F2E" w:rsidP="008A5F2E">
      <w:pPr>
        <w:pStyle w:val="GaEEFootnote"/>
        <w:rPr>
          <w:rFonts w:ascii="Cambria" w:hAnsi="Cambria"/>
        </w:rPr>
      </w:pPr>
      <w:r w:rsidRPr="003443E3">
        <w:rPr>
          <w:rStyle w:val="Odwoanieprzypisudolnego"/>
          <w:rFonts w:ascii="Cambria" w:hAnsi="Cambria"/>
        </w:rPr>
        <w:footnoteRef/>
      </w:r>
      <w:r w:rsidRPr="003443E3">
        <w:rPr>
          <w:rFonts w:ascii="Cambria" w:hAnsi="Cambria"/>
        </w:rPr>
        <w:t xml:space="preserve"> Affiliation of </w:t>
      </w:r>
      <w:r w:rsidR="00E74C99" w:rsidRPr="003443E3">
        <w:rPr>
          <w:rFonts w:ascii="Cambria" w:hAnsi="Cambria"/>
        </w:rPr>
        <w:t>1 Author (e.g. University, Faculty</w:t>
      </w:r>
      <w:r w:rsidRPr="003443E3">
        <w:rPr>
          <w:rFonts w:ascii="Cambria" w:hAnsi="Cambria"/>
        </w:rPr>
        <w:t xml:space="preserve">, </w:t>
      </w:r>
      <w:r w:rsidR="007F7776">
        <w:rPr>
          <w:rFonts w:ascii="Cambria" w:hAnsi="Cambria"/>
        </w:rPr>
        <w:t xml:space="preserve">Department, </w:t>
      </w:r>
      <w:r w:rsidR="00E74C99" w:rsidRPr="003443E3">
        <w:rPr>
          <w:rFonts w:ascii="Cambria" w:hAnsi="Cambria"/>
        </w:rPr>
        <w:t>City, Country</w:t>
      </w:r>
      <w:r w:rsidR="00714221">
        <w:rPr>
          <w:rFonts w:ascii="Cambria" w:hAnsi="Cambria"/>
        </w:rPr>
        <w:t xml:space="preserve"> – please keep the ord</w:t>
      </w:r>
      <w:r w:rsidR="007F7776">
        <w:rPr>
          <w:rFonts w:ascii="Cambria" w:hAnsi="Cambria"/>
        </w:rPr>
        <w:t>er</w:t>
      </w:r>
      <w:r w:rsidR="00E74C99" w:rsidRPr="003443E3">
        <w:rPr>
          <w:rFonts w:ascii="Cambria" w:hAnsi="Cambria"/>
        </w:rPr>
        <w:t>), ORCID ID</w:t>
      </w:r>
      <w:r w:rsidR="00997DEE">
        <w:rPr>
          <w:rFonts w:ascii="Cambria" w:hAnsi="Cambria"/>
        </w:rPr>
        <w:t>:</w:t>
      </w:r>
      <w:r w:rsidR="00997DEE" w:rsidRPr="00997DEE">
        <w:rPr>
          <w:rFonts w:ascii="Cambria" w:hAnsi="Cambria"/>
        </w:rPr>
        <w:t xml:space="preserve"> </w:t>
      </w:r>
      <w:r w:rsidR="00997DEE">
        <w:rPr>
          <w:rFonts w:ascii="Cambria" w:hAnsi="Cambria"/>
        </w:rPr>
        <w:t>http://orcid.org/xxxx-xxxx-xxxx-xxxx</w:t>
      </w:r>
      <w:r w:rsidR="00997DEE" w:rsidRPr="003443E3">
        <w:rPr>
          <w:rFonts w:ascii="Cambria" w:hAnsi="Cambria"/>
        </w:rPr>
        <w:t>,</w:t>
      </w:r>
      <w:r w:rsidR="00E74C99" w:rsidRPr="003443E3">
        <w:rPr>
          <w:rFonts w:ascii="Cambria" w:hAnsi="Cambria"/>
        </w:rPr>
        <w:t xml:space="preserve"> email</w:t>
      </w:r>
      <w:r w:rsidR="00997DEE">
        <w:rPr>
          <w:rFonts w:ascii="Cambria" w:hAnsi="Cambria"/>
        </w:rPr>
        <w:t xml:space="preserve">: </w:t>
      </w:r>
    </w:p>
    <w:p w:rsidR="008A5F2E" w:rsidRPr="007F7776" w:rsidRDefault="008A5F2E" w:rsidP="008A5F2E">
      <w:pPr>
        <w:pStyle w:val="Tekstprzypisudolnego"/>
        <w:rPr>
          <w:rFonts w:ascii="Cambria" w:hAnsi="Cambria"/>
          <w:sz w:val="18"/>
          <w:szCs w:val="18"/>
          <w:lang w:val="en-US"/>
        </w:rPr>
      </w:pPr>
      <w:r w:rsidRPr="007F7776">
        <w:rPr>
          <w:rFonts w:ascii="Cambria" w:hAnsi="Cambria"/>
          <w:sz w:val="18"/>
          <w:szCs w:val="18"/>
          <w:lang w:val="en-US"/>
        </w:rPr>
        <w:t xml:space="preserve">Lower footnotes: font </w:t>
      </w:r>
      <w:r w:rsidR="005B4BC1" w:rsidRPr="007F7776">
        <w:rPr>
          <w:rFonts w:ascii="Cambria" w:hAnsi="Cambria"/>
          <w:sz w:val="18"/>
          <w:szCs w:val="18"/>
          <w:lang w:val="en-US"/>
        </w:rPr>
        <w:t>Cambria</w:t>
      </w:r>
      <w:r w:rsidRPr="007F7776">
        <w:rPr>
          <w:rFonts w:ascii="Cambria" w:hAnsi="Cambria"/>
          <w:sz w:val="18"/>
          <w:szCs w:val="18"/>
          <w:lang w:val="en-US"/>
        </w:rPr>
        <w:t xml:space="preserve">, size 10 pt, line </w:t>
      </w:r>
      <w:r w:rsidRPr="007F7776">
        <w:rPr>
          <w:rFonts w:ascii="Cambria" w:hAnsi="Cambria" w:cs="Arial"/>
          <w:sz w:val="18"/>
          <w:szCs w:val="18"/>
          <w:lang w:val="en-US"/>
        </w:rPr>
        <w:t>spacing</w:t>
      </w:r>
      <w:r w:rsidRPr="007F7776">
        <w:rPr>
          <w:rFonts w:ascii="Cambria" w:hAnsi="Cambria"/>
          <w:sz w:val="18"/>
          <w:szCs w:val="18"/>
          <w:lang w:val="en-US"/>
        </w:rPr>
        <w:t xml:space="preserve"> 1, aligned left, </w:t>
      </w:r>
      <w:r w:rsidRPr="007F7776">
        <w:rPr>
          <w:rFonts w:ascii="Cambria" w:hAnsi="Cambria" w:cs="Arial"/>
          <w:sz w:val="18"/>
          <w:szCs w:val="18"/>
          <w:lang w:val="en-US"/>
        </w:rPr>
        <w:t xml:space="preserve">first-line indent </w:t>
      </w:r>
      <w:r w:rsidRPr="007F7776">
        <w:rPr>
          <w:rFonts w:ascii="Cambria" w:hAnsi="Cambria"/>
          <w:sz w:val="18"/>
          <w:szCs w:val="18"/>
          <w:lang w:val="en-US"/>
        </w:rPr>
        <w:t>– none, spacing before and after paragraph 0 pt.</w:t>
      </w:r>
    </w:p>
  </w:footnote>
  <w:footnote w:id="2">
    <w:p w:rsidR="008A5F2E" w:rsidRPr="003443E3" w:rsidRDefault="008A5F2E">
      <w:pPr>
        <w:pStyle w:val="Tekstprzypisudolnego"/>
        <w:rPr>
          <w:rFonts w:ascii="Cambria" w:hAnsi="Cambria"/>
          <w:lang w:val="en-US"/>
        </w:rPr>
      </w:pPr>
      <w:r w:rsidRPr="003443E3">
        <w:rPr>
          <w:rStyle w:val="Odwoanieprzypisudolnego"/>
          <w:rFonts w:ascii="Cambria" w:hAnsi="Cambria"/>
        </w:rPr>
        <w:footnoteRef/>
      </w:r>
      <w:r w:rsidRPr="003443E3">
        <w:rPr>
          <w:rFonts w:ascii="Cambria" w:hAnsi="Cambria"/>
          <w:lang w:val="en-US"/>
        </w:rPr>
        <w:t xml:space="preserve"> Affiliation of </w:t>
      </w:r>
      <w:r w:rsidR="00E74C99" w:rsidRPr="003443E3">
        <w:rPr>
          <w:rFonts w:ascii="Cambria" w:hAnsi="Cambria"/>
          <w:lang w:val="en-US"/>
        </w:rPr>
        <w:t>2 Author</w:t>
      </w:r>
      <w:r w:rsidRPr="003443E3">
        <w:rPr>
          <w:rFonts w:ascii="Cambria" w:hAnsi="Cambria"/>
          <w:lang w:val="en-US"/>
        </w:rPr>
        <w:t xml:space="preserve">, </w:t>
      </w:r>
      <w:r w:rsidR="005B4BC1" w:rsidRPr="003443E3">
        <w:rPr>
          <w:rFonts w:ascii="Cambria" w:hAnsi="Cambria"/>
          <w:lang w:val="en-US"/>
        </w:rPr>
        <w:t>ORCID ID</w:t>
      </w:r>
      <w:r w:rsidR="00997DEE">
        <w:rPr>
          <w:rFonts w:ascii="Cambria" w:hAnsi="Cambria"/>
          <w:lang w:val="en-US"/>
        </w:rPr>
        <w:t xml:space="preserve">:, </w:t>
      </w:r>
      <w:r w:rsidR="00E74C99" w:rsidRPr="003443E3">
        <w:rPr>
          <w:rFonts w:ascii="Cambria" w:hAnsi="Cambria"/>
          <w:lang w:val="en-US"/>
        </w:rPr>
        <w:t>email</w:t>
      </w:r>
      <w:r w:rsidR="00997DEE">
        <w:rPr>
          <w:rFonts w:ascii="Cambria" w:hAnsi="Cambria"/>
          <w:lang w:val="en-US"/>
        </w:rPr>
        <w:t>:</w:t>
      </w:r>
      <w:r w:rsidR="007F7776">
        <w:rPr>
          <w:rFonts w:ascii="Cambria" w:hAnsi="Cambria"/>
          <w:lang w:val="en-US"/>
        </w:rPr>
        <w:t>, corresponding author (e.g.)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F13" w:rsidRDefault="00317F13" w:rsidP="00317F13">
    <w:pPr>
      <w:pStyle w:val="Nagwek"/>
      <w:jc w:val="center"/>
      <w:rPr>
        <w:rFonts w:ascii="Cambria" w:hAnsi="Cambria"/>
        <w:sz w:val="20"/>
        <w:szCs w:val="20"/>
        <w:lang w:val="en-US"/>
      </w:rPr>
    </w:pPr>
    <w:r w:rsidRPr="00317F13">
      <w:rPr>
        <w:rFonts w:ascii="Cambria" w:hAnsi="Cambria"/>
        <w:sz w:val="20"/>
        <w:szCs w:val="20"/>
        <w:lang w:val="en-US"/>
      </w:rPr>
      <w:t xml:space="preserve">Name Surname 1 Author, Name Surname </w:t>
    </w:r>
    <w:r>
      <w:rPr>
        <w:rFonts w:ascii="Cambria" w:hAnsi="Cambria"/>
        <w:sz w:val="20"/>
        <w:szCs w:val="20"/>
        <w:lang w:val="en-US"/>
      </w:rPr>
      <w:t>2</w:t>
    </w:r>
    <w:r w:rsidRPr="00317F13">
      <w:rPr>
        <w:rFonts w:ascii="Cambria" w:hAnsi="Cambria"/>
        <w:sz w:val="20"/>
        <w:szCs w:val="20"/>
        <w:lang w:val="en-US"/>
      </w:rPr>
      <w:t xml:space="preserve"> Author,</w:t>
    </w:r>
    <w:r>
      <w:rPr>
        <w:rFonts w:ascii="Cambria" w:hAnsi="Cambria"/>
        <w:sz w:val="20"/>
        <w:szCs w:val="20"/>
        <w:lang w:val="en-US"/>
      </w:rPr>
      <w:t xml:space="preserve"> ...</w:t>
    </w:r>
  </w:p>
  <w:p w:rsidR="00057B1A" w:rsidRPr="00317F13" w:rsidRDefault="00CB7A75" w:rsidP="00057B1A">
    <w:pPr>
      <w:pStyle w:val="Nagwek"/>
      <w:rPr>
        <w:rFonts w:ascii="Cambria" w:hAnsi="Cambria"/>
        <w:sz w:val="20"/>
        <w:szCs w:val="20"/>
        <w:lang w:val="en-US"/>
      </w:rPr>
    </w:pPr>
    <w:r>
      <w:rPr>
        <w:rFonts w:ascii="Cambria" w:hAnsi="Cambria"/>
        <w:noProof/>
        <w:sz w:val="20"/>
        <w:szCs w:val="20"/>
      </w:rPr>
      <w:pict>
        <v:shapetype id="_x0000_t32" coordsize="21600,21600" o:spt="32" o:oned="t" path="m,l21600,21600e" filled="f">
          <v:path arrowok="t" fillok="f" o:connecttype="none"/>
          <o:lock v:ext="edit" shapetype="t"/>
        </v:shapetype>
        <v:shape id="_x0000_s2054" type="#_x0000_t32" style="position:absolute;margin-left:1.8pt;margin-top:6.5pt;width:459.15pt;height:.7pt;flip:y;z-index:251659264" o:connectortype="straight" strokeweight="0"/>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B1A" w:rsidRPr="00057B1A" w:rsidRDefault="002D5F35" w:rsidP="00057B1A">
    <w:pPr>
      <w:pStyle w:val="Nagwek"/>
      <w:jc w:val="center"/>
      <w:rPr>
        <w:rFonts w:ascii="Cambria" w:hAnsi="Cambria"/>
        <w:sz w:val="20"/>
        <w:szCs w:val="20"/>
      </w:rPr>
    </w:pPr>
    <w:r>
      <w:rPr>
        <w:rFonts w:ascii="Cambria" w:hAnsi="Cambria"/>
        <w:sz w:val="20"/>
        <w:szCs w:val="20"/>
      </w:rPr>
      <w:t>TITLE OF THE MANUSCRIPT</w:t>
    </w:r>
  </w:p>
  <w:p w:rsidR="00057B1A" w:rsidRDefault="00CB7A75">
    <w:pPr>
      <w:pStyle w:val="Nagwek"/>
    </w:pPr>
    <w:r>
      <w:rPr>
        <w:noProof/>
      </w:rPr>
      <w:pict>
        <v:shapetype id="_x0000_t32" coordsize="21600,21600" o:spt="32" o:oned="t" path="m,l21600,21600e" filled="f">
          <v:path arrowok="t" fillok="f" o:connecttype="none"/>
          <o:lock v:ext="edit" shapetype="t"/>
        </v:shapetype>
        <v:shape id="_x0000_s2055" type="#_x0000_t32" style="position:absolute;margin-left:2.45pt;margin-top:7.2pt;width:456.45pt;height:0;z-index:251660288" o:connectortype="straight" strokeweight="0"/>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310" w:rsidRPr="00FB5D7E" w:rsidRDefault="00623310" w:rsidP="00667D38">
    <w:pPr>
      <w:pStyle w:val="Nagwek"/>
      <w:rPr>
        <w:lang w:val="en-US"/>
      </w:rPr>
    </w:pPr>
    <w:r w:rsidRPr="00057B1A">
      <w:rPr>
        <w:b/>
        <w:noProof/>
      </w:rPr>
      <w:drawing>
        <wp:inline distT="0" distB="0" distL="0" distR="0">
          <wp:extent cx="1473320" cy="715525"/>
          <wp:effectExtent l="19050" t="0" r="0" b="0"/>
          <wp:docPr id="6" name="Obraz 3" descr="D:\CPSN\Baner_Logo\LOGO czasopisma\journal4cz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PSN\Baner_Logo\LOGO czasopisma\journal4cz_b.JPG"/>
                  <pic:cNvPicPr>
                    <a:picLocks noChangeAspect="1" noChangeArrowheads="1"/>
                  </pic:cNvPicPr>
                </pic:nvPicPr>
                <pic:blipFill>
                  <a:blip r:embed="rId1"/>
                  <a:srcRect/>
                  <a:stretch>
                    <a:fillRect/>
                  </a:stretch>
                </pic:blipFill>
                <pic:spPr bwMode="auto">
                  <a:xfrm>
                    <a:off x="0" y="0"/>
                    <a:ext cx="1481816" cy="719651"/>
                  </a:xfrm>
                  <a:prstGeom prst="rect">
                    <a:avLst/>
                  </a:prstGeom>
                  <a:noFill/>
                  <a:ln w="9525">
                    <a:noFill/>
                    <a:miter lim="800000"/>
                    <a:headEnd/>
                    <a:tailEnd/>
                  </a:ln>
                </pic:spPr>
              </pic:pic>
            </a:graphicData>
          </a:graphic>
        </wp:inline>
      </w:drawing>
    </w:r>
    <w:r w:rsidRPr="00FB5D7E">
      <w:rPr>
        <w:rFonts w:ascii="Cambria" w:hAnsi="Cambria"/>
        <w:sz w:val="20"/>
        <w:szCs w:val="20"/>
        <w:lang w:val="en-US"/>
      </w:rPr>
      <w:tab/>
    </w:r>
    <w:r w:rsidRPr="00FB5D7E">
      <w:rPr>
        <w:rFonts w:ascii="Cambria" w:hAnsi="Cambria"/>
        <w:sz w:val="20"/>
        <w:szCs w:val="20"/>
        <w:lang w:val="en-US"/>
      </w:rPr>
      <w:tab/>
    </w:r>
    <w:r w:rsidR="00FB5D7E" w:rsidRPr="00FB5D7E">
      <w:rPr>
        <w:rFonts w:ascii="Cambria" w:hAnsi="Cambria"/>
        <w:lang w:val="en-US"/>
      </w:rPr>
      <w:t>202X</w:t>
    </w:r>
    <w:r w:rsidRPr="00FB5D7E">
      <w:rPr>
        <w:rFonts w:ascii="Cambria" w:hAnsi="Cambria"/>
        <w:lang w:val="en-US"/>
      </w:rPr>
      <w:t xml:space="preserve"> </w:t>
    </w:r>
    <w:r w:rsidRPr="00B82026">
      <w:rPr>
        <w:rFonts w:ascii="Cambria" w:hAnsi="Cambria"/>
      </w:rPr>
      <w:sym w:font="Symbol" w:char="F0B7"/>
    </w:r>
    <w:r w:rsidRPr="00FB5D7E">
      <w:rPr>
        <w:rFonts w:ascii="Cambria" w:hAnsi="Cambria"/>
        <w:lang w:val="en-US"/>
      </w:rPr>
      <w:t xml:space="preserve"> Volume</w:t>
    </w:r>
    <w:r w:rsidR="005E6244" w:rsidRPr="00FB5D7E">
      <w:rPr>
        <w:rFonts w:ascii="Cambria" w:hAnsi="Cambria"/>
        <w:lang w:val="en-US"/>
      </w:rPr>
      <w:t xml:space="preserve"> </w:t>
    </w:r>
    <w:r w:rsidR="00AA3B60" w:rsidRPr="00FB5D7E">
      <w:rPr>
        <w:rFonts w:ascii="Cambria" w:hAnsi="Cambria"/>
        <w:lang w:val="en-US"/>
      </w:rPr>
      <w:t>X</w:t>
    </w:r>
    <w:r w:rsidRPr="00FB5D7E">
      <w:rPr>
        <w:rFonts w:ascii="Cambria" w:hAnsi="Cambria"/>
        <w:lang w:val="en-US"/>
      </w:rPr>
      <w:t xml:space="preserve"> </w:t>
    </w:r>
    <w:r w:rsidRPr="00B82026">
      <w:rPr>
        <w:rFonts w:ascii="Cambria" w:hAnsi="Cambria"/>
      </w:rPr>
      <w:sym w:font="Symbol" w:char="F0B7"/>
    </w:r>
    <w:r w:rsidR="00AA3B60" w:rsidRPr="00FB5D7E">
      <w:rPr>
        <w:rFonts w:ascii="Cambria" w:hAnsi="Cambria"/>
        <w:lang w:val="en-US"/>
      </w:rPr>
      <w:t xml:space="preserve"> Number X</w:t>
    </w:r>
  </w:p>
  <w:p w:rsidR="00667D38" w:rsidRPr="00FB5D7E" w:rsidRDefault="00CB7A75" w:rsidP="00667D38">
    <w:pPr>
      <w:pStyle w:val="Nagwek"/>
      <w:rPr>
        <w:rFonts w:ascii="Cambria" w:hAnsi="Cambria"/>
        <w:lang w:val="en-US"/>
      </w:rPr>
    </w:pPr>
    <w:r>
      <w:rPr>
        <w:rFonts w:ascii="Cambria" w:hAnsi="Cambria"/>
        <w:noProof/>
        <w:sz w:val="20"/>
        <w:szCs w:val="20"/>
      </w:rPr>
      <w:pict>
        <v:shapetype id="_x0000_t32" coordsize="21600,21600" o:spt="32" o:oned="t" path="m,l21600,21600e" filled="f">
          <v:path arrowok="t" fillok="f" o:connecttype="none"/>
          <o:lock v:ext="edit" shapetype="t"/>
        </v:shapetype>
        <v:shape id="_x0000_s2053" type="#_x0000_t32" style="position:absolute;margin-left:2.45pt;margin-top:7pt;width:459.85pt;height:0;z-index:251658240" o:connectortype="straight" strokeweight="0"/>
      </w:pict>
    </w:r>
  </w:p>
  <w:p w:rsidR="007605E7" w:rsidRPr="00FB5D7E" w:rsidRDefault="00FB5D7E" w:rsidP="00667D38">
    <w:pPr>
      <w:pStyle w:val="Nagwek"/>
      <w:jc w:val="right"/>
      <w:rPr>
        <w:rFonts w:ascii="Cambria" w:hAnsi="Cambria"/>
        <w:lang w:val="en-US"/>
      </w:rPr>
    </w:pPr>
    <w:r w:rsidRPr="00C40959">
      <w:rPr>
        <w:rFonts w:ascii="Cambria" w:hAnsi="Cambria"/>
        <w:lang w:val="en-US"/>
      </w:rPr>
      <w:t>https:/</w:t>
    </w:r>
    <w:r>
      <w:rPr>
        <w:rFonts w:ascii="Cambria" w:hAnsi="Cambria"/>
        <w:lang w:val="en-US"/>
      </w:rPr>
      <w:t>/doi.org/10.57599/gisoj.202X.X.X.XX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B3068FEA"/>
    <w:lvl w:ilvl="0">
      <w:start w:val="1"/>
      <w:numFmt w:val="decimal"/>
      <w:pStyle w:val="Listanumerowana"/>
      <w:lvlText w:val="%1."/>
      <w:lvlJc w:val="left"/>
      <w:pPr>
        <w:tabs>
          <w:tab w:val="num" w:pos="360"/>
        </w:tabs>
        <w:ind w:left="360" w:hanging="360"/>
      </w:pPr>
    </w:lvl>
  </w:abstractNum>
  <w:abstractNum w:abstractNumId="1" w15:restartNumberingAfterBreak="0">
    <w:nsid w:val="173D314B"/>
    <w:multiLevelType w:val="hybridMultilevel"/>
    <w:tmpl w:val="7A72F434"/>
    <w:lvl w:ilvl="0" w:tplc="7DEAF116">
      <w:start w:val="1"/>
      <w:numFmt w:val="bullet"/>
      <w:lvlText w:val=""/>
      <w:lvlJc w:val="left"/>
      <w:pPr>
        <w:tabs>
          <w:tab w:val="num" w:pos="473"/>
        </w:tabs>
        <w:ind w:left="473" w:hanging="360"/>
      </w:pPr>
      <w:rPr>
        <w:rFonts w:ascii="Symbol" w:hAnsi="Symbol" w:hint="default"/>
      </w:rPr>
    </w:lvl>
    <w:lvl w:ilvl="1" w:tplc="5B9AA050">
      <w:start w:val="1"/>
      <w:numFmt w:val="bullet"/>
      <w:lvlText w:val="­"/>
      <w:lvlJc w:val="left"/>
      <w:pPr>
        <w:tabs>
          <w:tab w:val="num" w:pos="1440"/>
        </w:tabs>
        <w:ind w:left="1440" w:hanging="360"/>
      </w:pPr>
      <w:rPr>
        <w:rFonts w:ascii="Times New Roman" w:hAnsi="Times New Roman"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4430E2"/>
    <w:multiLevelType w:val="hybridMultilevel"/>
    <w:tmpl w:val="4C0615A8"/>
    <w:lvl w:ilvl="0" w:tplc="0194E2DA">
      <w:numFmt w:val="bullet"/>
      <w:lvlText w:val="-"/>
      <w:lvlJc w:val="left"/>
      <w:pPr>
        <w:ind w:left="720" w:hanging="360"/>
      </w:pPr>
      <w:rPr>
        <w:rFonts w:ascii="Bookman Old Style" w:eastAsia="Times New Roman" w:hAnsi="Bookman Old Style" w:cs="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38280960"/>
    <w:multiLevelType w:val="hybridMultilevel"/>
    <w:tmpl w:val="851625CC"/>
    <w:lvl w:ilvl="0" w:tplc="73B69C3C">
      <w:start w:val="1"/>
      <w:numFmt w:val="decimal"/>
      <w:pStyle w:val="GaEEReferences"/>
      <w:lvlText w:val="[%1]"/>
      <w:lvlJc w:val="left"/>
      <w:pPr>
        <w:tabs>
          <w:tab w:val="num" w:pos="360"/>
        </w:tabs>
        <w:ind w:left="360" w:hanging="360"/>
      </w:pPr>
      <w:rPr>
        <w:rFonts w:ascii="Bookman Old Style" w:hAnsi="Bookman Old Style" w:hint="default"/>
        <w:b w:val="0"/>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3CA12D71"/>
    <w:multiLevelType w:val="hybridMultilevel"/>
    <w:tmpl w:val="FBBE3A40"/>
    <w:lvl w:ilvl="0" w:tplc="42AC56D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E005550"/>
    <w:multiLevelType w:val="hybridMultilevel"/>
    <w:tmpl w:val="CAF00BC0"/>
    <w:lvl w:ilvl="0" w:tplc="7DEAF116">
      <w:start w:val="1"/>
      <w:numFmt w:val="bullet"/>
      <w:lvlText w:val=""/>
      <w:lvlJc w:val="left"/>
      <w:pPr>
        <w:tabs>
          <w:tab w:val="num" w:pos="473"/>
        </w:tabs>
        <w:ind w:left="473" w:hanging="360"/>
      </w:pPr>
      <w:rPr>
        <w:rFonts w:ascii="Symbol" w:hAnsi="Symbol" w:hint="default"/>
      </w:rPr>
    </w:lvl>
    <w:lvl w:ilvl="1" w:tplc="5B9AA050">
      <w:start w:val="1"/>
      <w:numFmt w:val="bullet"/>
      <w:lvlText w:val="­"/>
      <w:lvlJc w:val="left"/>
      <w:pPr>
        <w:tabs>
          <w:tab w:val="num" w:pos="1440"/>
        </w:tabs>
        <w:ind w:left="1440" w:hanging="360"/>
      </w:pPr>
      <w:rPr>
        <w:rFonts w:ascii="Times New Roman" w:hAnsi="Times New Roman"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34116B"/>
    <w:multiLevelType w:val="hybridMultilevel"/>
    <w:tmpl w:val="4B68220E"/>
    <w:lvl w:ilvl="0" w:tplc="17905C8C">
      <w:start w:val="1"/>
      <w:numFmt w:val="decimal"/>
      <w:lvlText w:val="%1."/>
      <w:lvlJc w:val="left"/>
      <w:pPr>
        <w:tabs>
          <w:tab w:val="num" w:pos="765"/>
        </w:tabs>
        <w:ind w:left="765" w:hanging="405"/>
      </w:pPr>
      <w:rPr>
        <w:rFonts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59D467E3"/>
    <w:multiLevelType w:val="hybridMultilevel"/>
    <w:tmpl w:val="9C46CF38"/>
    <w:lvl w:ilvl="0" w:tplc="4E58FFE4">
      <w:start w:val="1"/>
      <w:numFmt w:val="decimal"/>
      <w:pStyle w:val="GaEESectionTitle"/>
      <w:lvlText w:val="%1."/>
      <w:lvlJc w:val="left"/>
      <w:pPr>
        <w:tabs>
          <w:tab w:val="num" w:pos="357"/>
        </w:tabs>
        <w:ind w:left="0" w:firstLine="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8" w15:restartNumberingAfterBreak="0">
    <w:nsid w:val="5BC5623C"/>
    <w:multiLevelType w:val="hybridMultilevel"/>
    <w:tmpl w:val="B43AA34E"/>
    <w:lvl w:ilvl="0" w:tplc="7DEAF116">
      <w:start w:val="1"/>
      <w:numFmt w:val="bullet"/>
      <w:lvlText w:val=""/>
      <w:lvlJc w:val="left"/>
      <w:pPr>
        <w:tabs>
          <w:tab w:val="num" w:pos="473"/>
        </w:tabs>
        <w:ind w:left="473" w:hanging="360"/>
      </w:pPr>
      <w:rPr>
        <w:rFonts w:ascii="Symbol" w:hAnsi="Symbol" w:hint="default"/>
      </w:rPr>
    </w:lvl>
    <w:lvl w:ilvl="1" w:tplc="5B9AA050">
      <w:start w:val="1"/>
      <w:numFmt w:val="bullet"/>
      <w:lvlText w:val="­"/>
      <w:lvlJc w:val="left"/>
      <w:pPr>
        <w:tabs>
          <w:tab w:val="num" w:pos="1440"/>
        </w:tabs>
        <w:ind w:left="1440" w:hanging="360"/>
      </w:pPr>
      <w:rPr>
        <w:rFonts w:ascii="Times New Roman" w:hAnsi="Times New Roman"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8"/>
  </w:num>
  <w:num w:numId="4">
    <w:abstractNumId w:val="1"/>
  </w:num>
  <w:num w:numId="5">
    <w:abstractNumId w:val="5"/>
  </w:num>
  <w:num w:numId="6">
    <w:abstractNumId w:val="3"/>
  </w:num>
  <w:num w:numId="7">
    <w:abstractNumId w:val="4"/>
  </w:num>
  <w:num w:numId="8">
    <w:abstractNumId w:val="0"/>
    <w:lvlOverride w:ilvl="0">
      <w:startOverride w:val="1"/>
    </w:lvlOverride>
  </w:num>
  <w:num w:numId="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num>
  <w:num w:numId="1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characterSpacingControl w:val="doNotCompress"/>
  <w:hdrShapeDefaults>
    <o:shapedefaults v:ext="edit" spidmax="2056" fillcolor="white">
      <v:fill color="white"/>
      <v:stroke weight="0"/>
    </o:shapedefaults>
    <o:shapelayout v:ext="edit">
      <o:idmap v:ext="edit" data="2"/>
      <o:rules v:ext="edit">
        <o:r id="V:Rule1" type="connector" idref="#_x0000_s2053"/>
        <o:r id="V:Rule2" type="connector" idref="#_x0000_s2055"/>
        <o:r id="V:Rule3" type="connector" idref="#_x0000_s205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0A0B"/>
    <w:rsid w:val="00000CDE"/>
    <w:rsid w:val="00001DA7"/>
    <w:rsid w:val="00005A9E"/>
    <w:rsid w:val="00007B39"/>
    <w:rsid w:val="00010637"/>
    <w:rsid w:val="00012A84"/>
    <w:rsid w:val="00013B79"/>
    <w:rsid w:val="00021FE1"/>
    <w:rsid w:val="00023ED8"/>
    <w:rsid w:val="00030054"/>
    <w:rsid w:val="000316EA"/>
    <w:rsid w:val="0003616B"/>
    <w:rsid w:val="00050B4B"/>
    <w:rsid w:val="0005228E"/>
    <w:rsid w:val="000527F0"/>
    <w:rsid w:val="00052D7B"/>
    <w:rsid w:val="0005484A"/>
    <w:rsid w:val="00057B1A"/>
    <w:rsid w:val="0006028F"/>
    <w:rsid w:val="00070807"/>
    <w:rsid w:val="000769DC"/>
    <w:rsid w:val="0007708F"/>
    <w:rsid w:val="00080B1E"/>
    <w:rsid w:val="00081F71"/>
    <w:rsid w:val="00083ECB"/>
    <w:rsid w:val="00086CD2"/>
    <w:rsid w:val="00090D76"/>
    <w:rsid w:val="000918B0"/>
    <w:rsid w:val="0009521E"/>
    <w:rsid w:val="00097BF7"/>
    <w:rsid w:val="00097CF3"/>
    <w:rsid w:val="000A2032"/>
    <w:rsid w:val="000A45AE"/>
    <w:rsid w:val="000A5D53"/>
    <w:rsid w:val="000B5A6E"/>
    <w:rsid w:val="000B7316"/>
    <w:rsid w:val="000C2026"/>
    <w:rsid w:val="000C3908"/>
    <w:rsid w:val="000C79D8"/>
    <w:rsid w:val="000C7BB9"/>
    <w:rsid w:val="000D045B"/>
    <w:rsid w:val="000D5F9B"/>
    <w:rsid w:val="000E7455"/>
    <w:rsid w:val="000F17B7"/>
    <w:rsid w:val="000F3C48"/>
    <w:rsid w:val="0010676D"/>
    <w:rsid w:val="001067E8"/>
    <w:rsid w:val="0010708D"/>
    <w:rsid w:val="001100E0"/>
    <w:rsid w:val="00114290"/>
    <w:rsid w:val="00115FF8"/>
    <w:rsid w:val="001167D6"/>
    <w:rsid w:val="001246D2"/>
    <w:rsid w:val="00125CCF"/>
    <w:rsid w:val="00130C03"/>
    <w:rsid w:val="0013376C"/>
    <w:rsid w:val="00134CF0"/>
    <w:rsid w:val="001407A8"/>
    <w:rsid w:val="00140914"/>
    <w:rsid w:val="00146AC6"/>
    <w:rsid w:val="001556E3"/>
    <w:rsid w:val="00155705"/>
    <w:rsid w:val="00155E90"/>
    <w:rsid w:val="001562AB"/>
    <w:rsid w:val="00156A96"/>
    <w:rsid w:val="00157C62"/>
    <w:rsid w:val="001753E2"/>
    <w:rsid w:val="00176E2F"/>
    <w:rsid w:val="00180C78"/>
    <w:rsid w:val="0018267F"/>
    <w:rsid w:val="00184F1A"/>
    <w:rsid w:val="00186DEB"/>
    <w:rsid w:val="00195586"/>
    <w:rsid w:val="001A44C5"/>
    <w:rsid w:val="001A4B97"/>
    <w:rsid w:val="001A5F83"/>
    <w:rsid w:val="001B0491"/>
    <w:rsid w:val="001B4ADE"/>
    <w:rsid w:val="001C4052"/>
    <w:rsid w:val="001C49B9"/>
    <w:rsid w:val="001D150D"/>
    <w:rsid w:val="001D1D0E"/>
    <w:rsid w:val="001D3AAD"/>
    <w:rsid w:val="001D720B"/>
    <w:rsid w:val="001D7295"/>
    <w:rsid w:val="001E05B1"/>
    <w:rsid w:val="001E0F47"/>
    <w:rsid w:val="001E1022"/>
    <w:rsid w:val="001E1FCA"/>
    <w:rsid w:val="001E2412"/>
    <w:rsid w:val="001E25BF"/>
    <w:rsid w:val="001E37BE"/>
    <w:rsid w:val="001E383B"/>
    <w:rsid w:val="001F4FB1"/>
    <w:rsid w:val="001F73CB"/>
    <w:rsid w:val="00200E16"/>
    <w:rsid w:val="00200FDA"/>
    <w:rsid w:val="00201678"/>
    <w:rsid w:val="00204BAC"/>
    <w:rsid w:val="0021146E"/>
    <w:rsid w:val="00216BA3"/>
    <w:rsid w:val="00223CB5"/>
    <w:rsid w:val="00224B0F"/>
    <w:rsid w:val="00224DDA"/>
    <w:rsid w:val="00226B68"/>
    <w:rsid w:val="0022745B"/>
    <w:rsid w:val="00235ED6"/>
    <w:rsid w:val="002414A5"/>
    <w:rsid w:val="002439FC"/>
    <w:rsid w:val="00245539"/>
    <w:rsid w:val="00246B7B"/>
    <w:rsid w:val="00251018"/>
    <w:rsid w:val="002568E7"/>
    <w:rsid w:val="00256B9D"/>
    <w:rsid w:val="00256BB8"/>
    <w:rsid w:val="00257396"/>
    <w:rsid w:val="00266487"/>
    <w:rsid w:val="00273EF3"/>
    <w:rsid w:val="0027504B"/>
    <w:rsid w:val="00275E8E"/>
    <w:rsid w:val="00277957"/>
    <w:rsid w:val="00277975"/>
    <w:rsid w:val="00281D7D"/>
    <w:rsid w:val="002825E8"/>
    <w:rsid w:val="00283AFD"/>
    <w:rsid w:val="00284423"/>
    <w:rsid w:val="002855C2"/>
    <w:rsid w:val="002A6B1F"/>
    <w:rsid w:val="002B2DB9"/>
    <w:rsid w:val="002B2EEB"/>
    <w:rsid w:val="002B634A"/>
    <w:rsid w:val="002B67C0"/>
    <w:rsid w:val="002C14B8"/>
    <w:rsid w:val="002C29B7"/>
    <w:rsid w:val="002C3306"/>
    <w:rsid w:val="002C583D"/>
    <w:rsid w:val="002C62A5"/>
    <w:rsid w:val="002C7058"/>
    <w:rsid w:val="002D0BBE"/>
    <w:rsid w:val="002D5EC7"/>
    <w:rsid w:val="002D5F35"/>
    <w:rsid w:val="002E0F3C"/>
    <w:rsid w:val="002E2435"/>
    <w:rsid w:val="002E6DBC"/>
    <w:rsid w:val="002E70A2"/>
    <w:rsid w:val="002E74BD"/>
    <w:rsid w:val="002F102F"/>
    <w:rsid w:val="002F2858"/>
    <w:rsid w:val="002F41A2"/>
    <w:rsid w:val="00304237"/>
    <w:rsid w:val="003053B9"/>
    <w:rsid w:val="003059FA"/>
    <w:rsid w:val="003072BC"/>
    <w:rsid w:val="0031029C"/>
    <w:rsid w:val="00313C96"/>
    <w:rsid w:val="003176AE"/>
    <w:rsid w:val="00317F13"/>
    <w:rsid w:val="003221CE"/>
    <w:rsid w:val="00322B07"/>
    <w:rsid w:val="00327527"/>
    <w:rsid w:val="003327D6"/>
    <w:rsid w:val="00333284"/>
    <w:rsid w:val="00333C92"/>
    <w:rsid w:val="00335331"/>
    <w:rsid w:val="0033609E"/>
    <w:rsid w:val="00337BF4"/>
    <w:rsid w:val="003427A7"/>
    <w:rsid w:val="0034285E"/>
    <w:rsid w:val="003443E3"/>
    <w:rsid w:val="0034566A"/>
    <w:rsid w:val="00351103"/>
    <w:rsid w:val="00352A7A"/>
    <w:rsid w:val="0035343C"/>
    <w:rsid w:val="00357681"/>
    <w:rsid w:val="003768D3"/>
    <w:rsid w:val="003805DF"/>
    <w:rsid w:val="00384F1D"/>
    <w:rsid w:val="00385EBB"/>
    <w:rsid w:val="00391885"/>
    <w:rsid w:val="00394093"/>
    <w:rsid w:val="00397C29"/>
    <w:rsid w:val="003A0310"/>
    <w:rsid w:val="003A404B"/>
    <w:rsid w:val="003A431D"/>
    <w:rsid w:val="003A5BB3"/>
    <w:rsid w:val="003B3223"/>
    <w:rsid w:val="003B72F4"/>
    <w:rsid w:val="003C181F"/>
    <w:rsid w:val="003C2A01"/>
    <w:rsid w:val="003C65DD"/>
    <w:rsid w:val="003C65E9"/>
    <w:rsid w:val="003C694E"/>
    <w:rsid w:val="003D2D4A"/>
    <w:rsid w:val="003D4D99"/>
    <w:rsid w:val="003D57B5"/>
    <w:rsid w:val="003E4024"/>
    <w:rsid w:val="003E702F"/>
    <w:rsid w:val="003F1984"/>
    <w:rsid w:val="003F7D46"/>
    <w:rsid w:val="00404171"/>
    <w:rsid w:val="00405342"/>
    <w:rsid w:val="0041137F"/>
    <w:rsid w:val="004132A6"/>
    <w:rsid w:val="004141B7"/>
    <w:rsid w:val="0042111E"/>
    <w:rsid w:val="004235A4"/>
    <w:rsid w:val="00423BFD"/>
    <w:rsid w:val="00424756"/>
    <w:rsid w:val="00431D68"/>
    <w:rsid w:val="004458F4"/>
    <w:rsid w:val="004465AC"/>
    <w:rsid w:val="00446FAA"/>
    <w:rsid w:val="00454F3F"/>
    <w:rsid w:val="0046193C"/>
    <w:rsid w:val="00467815"/>
    <w:rsid w:val="00476C78"/>
    <w:rsid w:val="004772A9"/>
    <w:rsid w:val="0047797D"/>
    <w:rsid w:val="00480052"/>
    <w:rsid w:val="00484382"/>
    <w:rsid w:val="00485B0E"/>
    <w:rsid w:val="0049279B"/>
    <w:rsid w:val="0049584C"/>
    <w:rsid w:val="00495B52"/>
    <w:rsid w:val="004A3015"/>
    <w:rsid w:val="004A3F0D"/>
    <w:rsid w:val="004A54CF"/>
    <w:rsid w:val="004B0F6D"/>
    <w:rsid w:val="004B172A"/>
    <w:rsid w:val="004C046A"/>
    <w:rsid w:val="004C08C3"/>
    <w:rsid w:val="004C240D"/>
    <w:rsid w:val="004C6CBA"/>
    <w:rsid w:val="004D406B"/>
    <w:rsid w:val="004E03D1"/>
    <w:rsid w:val="004E1426"/>
    <w:rsid w:val="004E27F2"/>
    <w:rsid w:val="004E3858"/>
    <w:rsid w:val="004E5901"/>
    <w:rsid w:val="004E697D"/>
    <w:rsid w:val="004F44E5"/>
    <w:rsid w:val="004F6566"/>
    <w:rsid w:val="004F67A9"/>
    <w:rsid w:val="004F7963"/>
    <w:rsid w:val="005000DD"/>
    <w:rsid w:val="005002A7"/>
    <w:rsid w:val="00501DBB"/>
    <w:rsid w:val="00505269"/>
    <w:rsid w:val="00505C2B"/>
    <w:rsid w:val="00506463"/>
    <w:rsid w:val="005231C1"/>
    <w:rsid w:val="005251C1"/>
    <w:rsid w:val="00527061"/>
    <w:rsid w:val="00530D22"/>
    <w:rsid w:val="00532252"/>
    <w:rsid w:val="00533CC0"/>
    <w:rsid w:val="0054363B"/>
    <w:rsid w:val="005442DE"/>
    <w:rsid w:val="005445EF"/>
    <w:rsid w:val="00546CB5"/>
    <w:rsid w:val="00550A59"/>
    <w:rsid w:val="0055235B"/>
    <w:rsid w:val="00554597"/>
    <w:rsid w:val="005548D6"/>
    <w:rsid w:val="00564492"/>
    <w:rsid w:val="00574112"/>
    <w:rsid w:val="00575810"/>
    <w:rsid w:val="00581699"/>
    <w:rsid w:val="005847B2"/>
    <w:rsid w:val="00594108"/>
    <w:rsid w:val="005B012F"/>
    <w:rsid w:val="005B0437"/>
    <w:rsid w:val="005B0624"/>
    <w:rsid w:val="005B24CA"/>
    <w:rsid w:val="005B3E53"/>
    <w:rsid w:val="005B3F22"/>
    <w:rsid w:val="005B4BC1"/>
    <w:rsid w:val="005C4F43"/>
    <w:rsid w:val="005C6298"/>
    <w:rsid w:val="005C637E"/>
    <w:rsid w:val="005D369D"/>
    <w:rsid w:val="005D3E89"/>
    <w:rsid w:val="005D4832"/>
    <w:rsid w:val="005D5548"/>
    <w:rsid w:val="005D57E1"/>
    <w:rsid w:val="005E2FDD"/>
    <w:rsid w:val="005E5938"/>
    <w:rsid w:val="005E6244"/>
    <w:rsid w:val="005F42AA"/>
    <w:rsid w:val="005F42DA"/>
    <w:rsid w:val="005F4A50"/>
    <w:rsid w:val="005F56B6"/>
    <w:rsid w:val="005F7008"/>
    <w:rsid w:val="00600A0B"/>
    <w:rsid w:val="00600CE0"/>
    <w:rsid w:val="00602B6B"/>
    <w:rsid w:val="0060425C"/>
    <w:rsid w:val="006049DE"/>
    <w:rsid w:val="00604D1E"/>
    <w:rsid w:val="006069B1"/>
    <w:rsid w:val="0061063C"/>
    <w:rsid w:val="00610D18"/>
    <w:rsid w:val="00616E56"/>
    <w:rsid w:val="006171EA"/>
    <w:rsid w:val="00617EBC"/>
    <w:rsid w:val="0062169C"/>
    <w:rsid w:val="00623310"/>
    <w:rsid w:val="00631AFE"/>
    <w:rsid w:val="0063513A"/>
    <w:rsid w:val="00635C6E"/>
    <w:rsid w:val="006371A8"/>
    <w:rsid w:val="00640DFB"/>
    <w:rsid w:val="00642B5A"/>
    <w:rsid w:val="00653FA3"/>
    <w:rsid w:val="006550FF"/>
    <w:rsid w:val="00657B79"/>
    <w:rsid w:val="006600B6"/>
    <w:rsid w:val="00660D07"/>
    <w:rsid w:val="0066544E"/>
    <w:rsid w:val="006656B7"/>
    <w:rsid w:val="00667D38"/>
    <w:rsid w:val="00677663"/>
    <w:rsid w:val="00680B77"/>
    <w:rsid w:val="00684789"/>
    <w:rsid w:val="00695A88"/>
    <w:rsid w:val="006A1296"/>
    <w:rsid w:val="006A2D2F"/>
    <w:rsid w:val="006A52C2"/>
    <w:rsid w:val="006A567F"/>
    <w:rsid w:val="006A60CA"/>
    <w:rsid w:val="006A6B61"/>
    <w:rsid w:val="006A70BD"/>
    <w:rsid w:val="006A7540"/>
    <w:rsid w:val="006A7D87"/>
    <w:rsid w:val="006A7D9A"/>
    <w:rsid w:val="006C1E9B"/>
    <w:rsid w:val="006C26DA"/>
    <w:rsid w:val="006C559E"/>
    <w:rsid w:val="006C6E22"/>
    <w:rsid w:val="006D18AA"/>
    <w:rsid w:val="006D28B0"/>
    <w:rsid w:val="006D5D15"/>
    <w:rsid w:val="006D7685"/>
    <w:rsid w:val="006D7C7E"/>
    <w:rsid w:val="006E1258"/>
    <w:rsid w:val="006E1BCC"/>
    <w:rsid w:val="006E2875"/>
    <w:rsid w:val="006E2BA8"/>
    <w:rsid w:val="006E2D51"/>
    <w:rsid w:val="006E6826"/>
    <w:rsid w:val="006E6C08"/>
    <w:rsid w:val="006F4145"/>
    <w:rsid w:val="006F5601"/>
    <w:rsid w:val="006F76E7"/>
    <w:rsid w:val="00700CCC"/>
    <w:rsid w:val="00704824"/>
    <w:rsid w:val="00705EC4"/>
    <w:rsid w:val="007105A4"/>
    <w:rsid w:val="00714221"/>
    <w:rsid w:val="007261E1"/>
    <w:rsid w:val="007308E1"/>
    <w:rsid w:val="007437B4"/>
    <w:rsid w:val="00747358"/>
    <w:rsid w:val="00755A48"/>
    <w:rsid w:val="00756CE0"/>
    <w:rsid w:val="0076042A"/>
    <w:rsid w:val="007605E7"/>
    <w:rsid w:val="0076381A"/>
    <w:rsid w:val="00763C0F"/>
    <w:rsid w:val="00763F85"/>
    <w:rsid w:val="00767418"/>
    <w:rsid w:val="00773F50"/>
    <w:rsid w:val="0077526B"/>
    <w:rsid w:val="00775AC2"/>
    <w:rsid w:val="0077786B"/>
    <w:rsid w:val="00780B9A"/>
    <w:rsid w:val="007836C4"/>
    <w:rsid w:val="00783BAE"/>
    <w:rsid w:val="00790341"/>
    <w:rsid w:val="00794B1A"/>
    <w:rsid w:val="007955E8"/>
    <w:rsid w:val="007A3A50"/>
    <w:rsid w:val="007A692D"/>
    <w:rsid w:val="007B220E"/>
    <w:rsid w:val="007B292C"/>
    <w:rsid w:val="007B6BD2"/>
    <w:rsid w:val="007C373E"/>
    <w:rsid w:val="007D4208"/>
    <w:rsid w:val="007D7327"/>
    <w:rsid w:val="007E0051"/>
    <w:rsid w:val="007E00CA"/>
    <w:rsid w:val="007E0FF0"/>
    <w:rsid w:val="007E2CD8"/>
    <w:rsid w:val="007E4F65"/>
    <w:rsid w:val="007E5148"/>
    <w:rsid w:val="007F19CF"/>
    <w:rsid w:val="007F3411"/>
    <w:rsid w:val="007F7776"/>
    <w:rsid w:val="00802DC0"/>
    <w:rsid w:val="00803FA0"/>
    <w:rsid w:val="00804713"/>
    <w:rsid w:val="008137A7"/>
    <w:rsid w:val="00815850"/>
    <w:rsid w:val="008166DD"/>
    <w:rsid w:val="00825482"/>
    <w:rsid w:val="00831DEF"/>
    <w:rsid w:val="008411DC"/>
    <w:rsid w:val="00847ED7"/>
    <w:rsid w:val="00850E8B"/>
    <w:rsid w:val="0085172B"/>
    <w:rsid w:val="008626CC"/>
    <w:rsid w:val="00870368"/>
    <w:rsid w:val="00873395"/>
    <w:rsid w:val="00873F9D"/>
    <w:rsid w:val="00875D66"/>
    <w:rsid w:val="008809CF"/>
    <w:rsid w:val="00880EE0"/>
    <w:rsid w:val="00881278"/>
    <w:rsid w:val="0088165A"/>
    <w:rsid w:val="00884F2D"/>
    <w:rsid w:val="008900E5"/>
    <w:rsid w:val="00890F6F"/>
    <w:rsid w:val="0089421E"/>
    <w:rsid w:val="0089441C"/>
    <w:rsid w:val="008A03C6"/>
    <w:rsid w:val="008A31D8"/>
    <w:rsid w:val="008A5F2E"/>
    <w:rsid w:val="008A736B"/>
    <w:rsid w:val="008B24DB"/>
    <w:rsid w:val="008B3139"/>
    <w:rsid w:val="008B365A"/>
    <w:rsid w:val="008B4A27"/>
    <w:rsid w:val="008B66CF"/>
    <w:rsid w:val="008C0AA0"/>
    <w:rsid w:val="008C74F4"/>
    <w:rsid w:val="008C7537"/>
    <w:rsid w:val="008D3F1D"/>
    <w:rsid w:val="008D4B30"/>
    <w:rsid w:val="008E20B0"/>
    <w:rsid w:val="008E3013"/>
    <w:rsid w:val="008E6A2D"/>
    <w:rsid w:val="008E7A62"/>
    <w:rsid w:val="008F19EF"/>
    <w:rsid w:val="008F2E75"/>
    <w:rsid w:val="008F527E"/>
    <w:rsid w:val="0090050E"/>
    <w:rsid w:val="0090233B"/>
    <w:rsid w:val="00912BC0"/>
    <w:rsid w:val="00913024"/>
    <w:rsid w:val="009144A4"/>
    <w:rsid w:val="0091535A"/>
    <w:rsid w:val="009162AE"/>
    <w:rsid w:val="00916BDB"/>
    <w:rsid w:val="00921155"/>
    <w:rsid w:val="00921385"/>
    <w:rsid w:val="0092144D"/>
    <w:rsid w:val="00926BB6"/>
    <w:rsid w:val="00947081"/>
    <w:rsid w:val="00960C47"/>
    <w:rsid w:val="009635BB"/>
    <w:rsid w:val="00966480"/>
    <w:rsid w:val="00973240"/>
    <w:rsid w:val="00974803"/>
    <w:rsid w:val="009757B6"/>
    <w:rsid w:val="0097735A"/>
    <w:rsid w:val="00977CB9"/>
    <w:rsid w:val="009809CA"/>
    <w:rsid w:val="00982142"/>
    <w:rsid w:val="00983312"/>
    <w:rsid w:val="0098777F"/>
    <w:rsid w:val="00993077"/>
    <w:rsid w:val="00994261"/>
    <w:rsid w:val="00997DEE"/>
    <w:rsid w:val="009A0C38"/>
    <w:rsid w:val="009A1FE3"/>
    <w:rsid w:val="009B6DDD"/>
    <w:rsid w:val="009C210F"/>
    <w:rsid w:val="009C3AB2"/>
    <w:rsid w:val="009C4963"/>
    <w:rsid w:val="009C520F"/>
    <w:rsid w:val="009C5BA5"/>
    <w:rsid w:val="009D558F"/>
    <w:rsid w:val="009E0C4D"/>
    <w:rsid w:val="009E2BF8"/>
    <w:rsid w:val="009E33B2"/>
    <w:rsid w:val="009E33E9"/>
    <w:rsid w:val="009E70FC"/>
    <w:rsid w:val="009E761D"/>
    <w:rsid w:val="009E7776"/>
    <w:rsid w:val="009F0DEA"/>
    <w:rsid w:val="009F1CFF"/>
    <w:rsid w:val="009F4BEC"/>
    <w:rsid w:val="00A03AED"/>
    <w:rsid w:val="00A10076"/>
    <w:rsid w:val="00A1220A"/>
    <w:rsid w:val="00A13FD7"/>
    <w:rsid w:val="00A144F6"/>
    <w:rsid w:val="00A25180"/>
    <w:rsid w:val="00A2691A"/>
    <w:rsid w:val="00A35B64"/>
    <w:rsid w:val="00A40FB3"/>
    <w:rsid w:val="00A60EE5"/>
    <w:rsid w:val="00A646DD"/>
    <w:rsid w:val="00A72B09"/>
    <w:rsid w:val="00A749B1"/>
    <w:rsid w:val="00A76A4D"/>
    <w:rsid w:val="00A7752D"/>
    <w:rsid w:val="00A81A6E"/>
    <w:rsid w:val="00A86C5A"/>
    <w:rsid w:val="00A86C7E"/>
    <w:rsid w:val="00AA1DB4"/>
    <w:rsid w:val="00AA39F3"/>
    <w:rsid w:val="00AA3B60"/>
    <w:rsid w:val="00AA5566"/>
    <w:rsid w:val="00AB07F0"/>
    <w:rsid w:val="00AB1163"/>
    <w:rsid w:val="00AB66F8"/>
    <w:rsid w:val="00AB6F32"/>
    <w:rsid w:val="00AC6C56"/>
    <w:rsid w:val="00AD0F35"/>
    <w:rsid w:val="00AD2EB4"/>
    <w:rsid w:val="00AD51AE"/>
    <w:rsid w:val="00AD65D4"/>
    <w:rsid w:val="00AD66E7"/>
    <w:rsid w:val="00AD7CCA"/>
    <w:rsid w:val="00AE0D5E"/>
    <w:rsid w:val="00AE2294"/>
    <w:rsid w:val="00AE75E7"/>
    <w:rsid w:val="00B00C99"/>
    <w:rsid w:val="00B036A6"/>
    <w:rsid w:val="00B103EA"/>
    <w:rsid w:val="00B14DE9"/>
    <w:rsid w:val="00B151B5"/>
    <w:rsid w:val="00B154C0"/>
    <w:rsid w:val="00B16963"/>
    <w:rsid w:val="00B17AB2"/>
    <w:rsid w:val="00B20F16"/>
    <w:rsid w:val="00B264D4"/>
    <w:rsid w:val="00B26798"/>
    <w:rsid w:val="00B338BD"/>
    <w:rsid w:val="00B3553E"/>
    <w:rsid w:val="00B35DF4"/>
    <w:rsid w:val="00B458B2"/>
    <w:rsid w:val="00B5065C"/>
    <w:rsid w:val="00B52141"/>
    <w:rsid w:val="00B5263D"/>
    <w:rsid w:val="00B569F5"/>
    <w:rsid w:val="00B614B3"/>
    <w:rsid w:val="00B67885"/>
    <w:rsid w:val="00B67B8F"/>
    <w:rsid w:val="00B8030B"/>
    <w:rsid w:val="00B82026"/>
    <w:rsid w:val="00B848FD"/>
    <w:rsid w:val="00B87544"/>
    <w:rsid w:val="00B87751"/>
    <w:rsid w:val="00B90A30"/>
    <w:rsid w:val="00B912ED"/>
    <w:rsid w:val="00B92F78"/>
    <w:rsid w:val="00B9492D"/>
    <w:rsid w:val="00BA0740"/>
    <w:rsid w:val="00BA25BA"/>
    <w:rsid w:val="00BA3EEB"/>
    <w:rsid w:val="00BA4EEB"/>
    <w:rsid w:val="00BA75A2"/>
    <w:rsid w:val="00BB1B6D"/>
    <w:rsid w:val="00BB517C"/>
    <w:rsid w:val="00BB6E8A"/>
    <w:rsid w:val="00BC461A"/>
    <w:rsid w:val="00BC5CFE"/>
    <w:rsid w:val="00BD1132"/>
    <w:rsid w:val="00BD11FD"/>
    <w:rsid w:val="00BD30A6"/>
    <w:rsid w:val="00BD3E4F"/>
    <w:rsid w:val="00BD68C6"/>
    <w:rsid w:val="00BE0075"/>
    <w:rsid w:val="00BE2AA6"/>
    <w:rsid w:val="00BF04CF"/>
    <w:rsid w:val="00BF2211"/>
    <w:rsid w:val="00BF2271"/>
    <w:rsid w:val="00BF3592"/>
    <w:rsid w:val="00BF6B9A"/>
    <w:rsid w:val="00C05B43"/>
    <w:rsid w:val="00C1152E"/>
    <w:rsid w:val="00C14C98"/>
    <w:rsid w:val="00C1752A"/>
    <w:rsid w:val="00C203AC"/>
    <w:rsid w:val="00C31F06"/>
    <w:rsid w:val="00C32617"/>
    <w:rsid w:val="00C33E19"/>
    <w:rsid w:val="00C37A21"/>
    <w:rsid w:val="00C4245A"/>
    <w:rsid w:val="00C42957"/>
    <w:rsid w:val="00C53207"/>
    <w:rsid w:val="00C537E7"/>
    <w:rsid w:val="00C53F25"/>
    <w:rsid w:val="00C6145F"/>
    <w:rsid w:val="00C63983"/>
    <w:rsid w:val="00C67248"/>
    <w:rsid w:val="00C762B1"/>
    <w:rsid w:val="00C8166F"/>
    <w:rsid w:val="00C82150"/>
    <w:rsid w:val="00C83B0D"/>
    <w:rsid w:val="00C86087"/>
    <w:rsid w:val="00C863F2"/>
    <w:rsid w:val="00C87634"/>
    <w:rsid w:val="00C9007F"/>
    <w:rsid w:val="00CA2E48"/>
    <w:rsid w:val="00CA340D"/>
    <w:rsid w:val="00CA55E4"/>
    <w:rsid w:val="00CA6F4C"/>
    <w:rsid w:val="00CA7075"/>
    <w:rsid w:val="00CB11EB"/>
    <w:rsid w:val="00CB7A75"/>
    <w:rsid w:val="00CC1C9B"/>
    <w:rsid w:val="00CC2B7A"/>
    <w:rsid w:val="00CC5DB9"/>
    <w:rsid w:val="00CC7025"/>
    <w:rsid w:val="00CC759F"/>
    <w:rsid w:val="00CD08AA"/>
    <w:rsid w:val="00CD543B"/>
    <w:rsid w:val="00CD7BFE"/>
    <w:rsid w:val="00CE145B"/>
    <w:rsid w:val="00CE3178"/>
    <w:rsid w:val="00CF0F4D"/>
    <w:rsid w:val="00CF5255"/>
    <w:rsid w:val="00CF5D08"/>
    <w:rsid w:val="00D01877"/>
    <w:rsid w:val="00D01B74"/>
    <w:rsid w:val="00D02010"/>
    <w:rsid w:val="00D0277B"/>
    <w:rsid w:val="00D069B8"/>
    <w:rsid w:val="00D119A8"/>
    <w:rsid w:val="00D11A16"/>
    <w:rsid w:val="00D14228"/>
    <w:rsid w:val="00D148E9"/>
    <w:rsid w:val="00D2046A"/>
    <w:rsid w:val="00D328AF"/>
    <w:rsid w:val="00D33541"/>
    <w:rsid w:val="00D369E2"/>
    <w:rsid w:val="00D4001F"/>
    <w:rsid w:val="00D45E2F"/>
    <w:rsid w:val="00D47650"/>
    <w:rsid w:val="00D47777"/>
    <w:rsid w:val="00D54DEB"/>
    <w:rsid w:val="00D57B02"/>
    <w:rsid w:val="00D60A8C"/>
    <w:rsid w:val="00D61B55"/>
    <w:rsid w:val="00D62A5E"/>
    <w:rsid w:val="00D64CA1"/>
    <w:rsid w:val="00D72821"/>
    <w:rsid w:val="00D73ED5"/>
    <w:rsid w:val="00D75D53"/>
    <w:rsid w:val="00D75E36"/>
    <w:rsid w:val="00D819DE"/>
    <w:rsid w:val="00D82328"/>
    <w:rsid w:val="00D83F80"/>
    <w:rsid w:val="00D846CB"/>
    <w:rsid w:val="00D87210"/>
    <w:rsid w:val="00D87CEA"/>
    <w:rsid w:val="00D91D58"/>
    <w:rsid w:val="00D92B16"/>
    <w:rsid w:val="00D9431F"/>
    <w:rsid w:val="00D96099"/>
    <w:rsid w:val="00D964D7"/>
    <w:rsid w:val="00DA13EE"/>
    <w:rsid w:val="00DA182B"/>
    <w:rsid w:val="00DA3C05"/>
    <w:rsid w:val="00DA51F0"/>
    <w:rsid w:val="00DA6D9C"/>
    <w:rsid w:val="00DB2365"/>
    <w:rsid w:val="00DB56D9"/>
    <w:rsid w:val="00DC50E4"/>
    <w:rsid w:val="00DC5B91"/>
    <w:rsid w:val="00DC63CD"/>
    <w:rsid w:val="00DD28DC"/>
    <w:rsid w:val="00DD2E16"/>
    <w:rsid w:val="00DD3744"/>
    <w:rsid w:val="00DD410B"/>
    <w:rsid w:val="00DD4C48"/>
    <w:rsid w:val="00DE229B"/>
    <w:rsid w:val="00DE3CBF"/>
    <w:rsid w:val="00DE418A"/>
    <w:rsid w:val="00DE4737"/>
    <w:rsid w:val="00E12907"/>
    <w:rsid w:val="00E13248"/>
    <w:rsid w:val="00E17211"/>
    <w:rsid w:val="00E238B7"/>
    <w:rsid w:val="00E317D4"/>
    <w:rsid w:val="00E350C9"/>
    <w:rsid w:val="00E43464"/>
    <w:rsid w:val="00E44E11"/>
    <w:rsid w:val="00E453C7"/>
    <w:rsid w:val="00E469AF"/>
    <w:rsid w:val="00E505FC"/>
    <w:rsid w:val="00E52BA8"/>
    <w:rsid w:val="00E538F6"/>
    <w:rsid w:val="00E53C9F"/>
    <w:rsid w:val="00E53CCD"/>
    <w:rsid w:val="00E61650"/>
    <w:rsid w:val="00E616CF"/>
    <w:rsid w:val="00E65B1F"/>
    <w:rsid w:val="00E65F04"/>
    <w:rsid w:val="00E730C2"/>
    <w:rsid w:val="00E74C99"/>
    <w:rsid w:val="00E76193"/>
    <w:rsid w:val="00E7644E"/>
    <w:rsid w:val="00E80B36"/>
    <w:rsid w:val="00E817A2"/>
    <w:rsid w:val="00E8333E"/>
    <w:rsid w:val="00E8349F"/>
    <w:rsid w:val="00E83C2D"/>
    <w:rsid w:val="00E86DFF"/>
    <w:rsid w:val="00E875F2"/>
    <w:rsid w:val="00E9499B"/>
    <w:rsid w:val="00E9645D"/>
    <w:rsid w:val="00E97381"/>
    <w:rsid w:val="00EA0891"/>
    <w:rsid w:val="00EA4714"/>
    <w:rsid w:val="00EA5922"/>
    <w:rsid w:val="00EB2B16"/>
    <w:rsid w:val="00EB60B1"/>
    <w:rsid w:val="00EB78C4"/>
    <w:rsid w:val="00EC1C5F"/>
    <w:rsid w:val="00EC2028"/>
    <w:rsid w:val="00EC2936"/>
    <w:rsid w:val="00EC44E8"/>
    <w:rsid w:val="00EC4BAF"/>
    <w:rsid w:val="00EC5B6A"/>
    <w:rsid w:val="00EC6C05"/>
    <w:rsid w:val="00EC7BB4"/>
    <w:rsid w:val="00ED2CED"/>
    <w:rsid w:val="00ED5DB0"/>
    <w:rsid w:val="00ED6614"/>
    <w:rsid w:val="00ED7B6F"/>
    <w:rsid w:val="00ED7E0B"/>
    <w:rsid w:val="00EE50DC"/>
    <w:rsid w:val="00EE6181"/>
    <w:rsid w:val="00EE7C50"/>
    <w:rsid w:val="00EF1CA3"/>
    <w:rsid w:val="00EF3571"/>
    <w:rsid w:val="00EF4657"/>
    <w:rsid w:val="00EF6BDE"/>
    <w:rsid w:val="00F048A7"/>
    <w:rsid w:val="00F06CB7"/>
    <w:rsid w:val="00F11433"/>
    <w:rsid w:val="00F1791B"/>
    <w:rsid w:val="00F21260"/>
    <w:rsid w:val="00F271F9"/>
    <w:rsid w:val="00F306BB"/>
    <w:rsid w:val="00F33287"/>
    <w:rsid w:val="00F338F3"/>
    <w:rsid w:val="00F33D4B"/>
    <w:rsid w:val="00F34069"/>
    <w:rsid w:val="00F34166"/>
    <w:rsid w:val="00F35243"/>
    <w:rsid w:val="00F3601C"/>
    <w:rsid w:val="00F37229"/>
    <w:rsid w:val="00F3738F"/>
    <w:rsid w:val="00F42396"/>
    <w:rsid w:val="00F43271"/>
    <w:rsid w:val="00F44AD2"/>
    <w:rsid w:val="00F51617"/>
    <w:rsid w:val="00F53372"/>
    <w:rsid w:val="00F548AD"/>
    <w:rsid w:val="00F549BE"/>
    <w:rsid w:val="00F55157"/>
    <w:rsid w:val="00F56164"/>
    <w:rsid w:val="00F63273"/>
    <w:rsid w:val="00F651AD"/>
    <w:rsid w:val="00F656E2"/>
    <w:rsid w:val="00F66966"/>
    <w:rsid w:val="00F70FDC"/>
    <w:rsid w:val="00F72D80"/>
    <w:rsid w:val="00F7350C"/>
    <w:rsid w:val="00F74E6A"/>
    <w:rsid w:val="00F800E8"/>
    <w:rsid w:val="00F806DA"/>
    <w:rsid w:val="00F8102C"/>
    <w:rsid w:val="00F81E43"/>
    <w:rsid w:val="00F85A6A"/>
    <w:rsid w:val="00F87AF0"/>
    <w:rsid w:val="00F90685"/>
    <w:rsid w:val="00F90DF9"/>
    <w:rsid w:val="00F921C2"/>
    <w:rsid w:val="00F94AA4"/>
    <w:rsid w:val="00FA2EA6"/>
    <w:rsid w:val="00FA7E1B"/>
    <w:rsid w:val="00FB06BD"/>
    <w:rsid w:val="00FB1B57"/>
    <w:rsid w:val="00FB3FC1"/>
    <w:rsid w:val="00FB5D7E"/>
    <w:rsid w:val="00FD29E5"/>
    <w:rsid w:val="00FD2D3A"/>
    <w:rsid w:val="00FD32CB"/>
    <w:rsid w:val="00FD33CD"/>
    <w:rsid w:val="00FD3769"/>
    <w:rsid w:val="00FD6871"/>
    <w:rsid w:val="00FD68DC"/>
    <w:rsid w:val="00FD7FAD"/>
    <w:rsid w:val="00FE044B"/>
    <w:rsid w:val="00FE1499"/>
    <w:rsid w:val="00FE2628"/>
    <w:rsid w:val="00FE2A76"/>
    <w:rsid w:val="00FE30AD"/>
    <w:rsid w:val="00FE56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fillcolor="white">
      <v:fill color="white"/>
      <v:stroke weight="0"/>
    </o:shapedefaults>
    <o:shapelayout v:ext="edit">
      <o:idmap v:ext="edit" data="1"/>
    </o:shapelayout>
  </w:shapeDefaults>
  <w:decimalSymbol w:val=","/>
  <w:listSeparator w:val=";"/>
  <w14:docId w14:val="1E87A0A2"/>
  <w15:docId w15:val="{C875D156-EF3D-447C-8C5F-CBFC62BC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600A0B"/>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600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rsid w:val="00600A0B"/>
    <w:pPr>
      <w:jc w:val="both"/>
    </w:pPr>
    <w:rPr>
      <w:szCs w:val="20"/>
    </w:rPr>
  </w:style>
  <w:style w:type="paragraph" w:styleId="Tekstprzypisudolnego">
    <w:name w:val="footnote text"/>
    <w:basedOn w:val="Normalny"/>
    <w:link w:val="TekstprzypisudolnegoZnak"/>
    <w:semiHidden/>
    <w:rsid w:val="00600A0B"/>
    <w:rPr>
      <w:sz w:val="20"/>
      <w:szCs w:val="20"/>
    </w:rPr>
  </w:style>
  <w:style w:type="character" w:styleId="Odwoanieprzypisudolnego">
    <w:name w:val="footnote reference"/>
    <w:semiHidden/>
    <w:rsid w:val="00600A0B"/>
    <w:rPr>
      <w:vertAlign w:val="superscript"/>
    </w:rPr>
  </w:style>
  <w:style w:type="paragraph" w:styleId="Nagwek">
    <w:name w:val="header"/>
    <w:basedOn w:val="Normalny"/>
    <w:link w:val="NagwekZnak"/>
    <w:uiPriority w:val="99"/>
    <w:rsid w:val="00600A0B"/>
    <w:pPr>
      <w:tabs>
        <w:tab w:val="center" w:pos="4536"/>
        <w:tab w:val="right" w:pos="9072"/>
      </w:tabs>
    </w:pPr>
  </w:style>
  <w:style w:type="paragraph" w:styleId="Stopka">
    <w:name w:val="footer"/>
    <w:basedOn w:val="Normalny"/>
    <w:link w:val="StopkaZnak"/>
    <w:uiPriority w:val="99"/>
    <w:rsid w:val="00600A0B"/>
    <w:pPr>
      <w:tabs>
        <w:tab w:val="center" w:pos="4536"/>
        <w:tab w:val="right" w:pos="9072"/>
      </w:tabs>
    </w:pPr>
  </w:style>
  <w:style w:type="paragraph" w:styleId="NormalnyWeb">
    <w:name w:val="Normal (Web)"/>
    <w:basedOn w:val="Normalny"/>
    <w:rsid w:val="00600A0B"/>
    <w:pPr>
      <w:spacing w:before="100" w:beforeAutospacing="1" w:after="100" w:afterAutospacing="1"/>
    </w:pPr>
  </w:style>
  <w:style w:type="paragraph" w:styleId="Tekstprzypisukocowego">
    <w:name w:val="endnote text"/>
    <w:basedOn w:val="Normalny"/>
    <w:semiHidden/>
    <w:rsid w:val="00C9007F"/>
    <w:rPr>
      <w:sz w:val="20"/>
      <w:szCs w:val="20"/>
    </w:rPr>
  </w:style>
  <w:style w:type="character" w:styleId="Odwoanieprzypisukocowego">
    <w:name w:val="endnote reference"/>
    <w:semiHidden/>
    <w:rsid w:val="00C9007F"/>
    <w:rPr>
      <w:vertAlign w:val="superscript"/>
    </w:rPr>
  </w:style>
  <w:style w:type="character" w:styleId="Hipercze">
    <w:name w:val="Hyperlink"/>
    <w:rsid w:val="00F8102C"/>
    <w:rPr>
      <w:color w:val="0000FF"/>
      <w:u w:val="single"/>
    </w:rPr>
  </w:style>
  <w:style w:type="character" w:styleId="Odwoaniedokomentarza">
    <w:name w:val="annotation reference"/>
    <w:rsid w:val="006E1258"/>
    <w:rPr>
      <w:sz w:val="16"/>
      <w:szCs w:val="16"/>
    </w:rPr>
  </w:style>
  <w:style w:type="paragraph" w:styleId="Tekstkomentarza">
    <w:name w:val="annotation text"/>
    <w:basedOn w:val="Normalny"/>
    <w:link w:val="TekstkomentarzaZnak"/>
    <w:rsid w:val="006E1258"/>
    <w:rPr>
      <w:sz w:val="20"/>
      <w:szCs w:val="20"/>
    </w:rPr>
  </w:style>
  <w:style w:type="character" w:customStyle="1" w:styleId="TekstkomentarzaZnak">
    <w:name w:val="Tekst komentarza Znak"/>
    <w:basedOn w:val="Domylnaczcionkaakapitu"/>
    <w:link w:val="Tekstkomentarza"/>
    <w:rsid w:val="006E1258"/>
  </w:style>
  <w:style w:type="paragraph" w:styleId="Tematkomentarza">
    <w:name w:val="annotation subject"/>
    <w:basedOn w:val="Tekstkomentarza"/>
    <w:next w:val="Tekstkomentarza"/>
    <w:link w:val="TematkomentarzaZnak"/>
    <w:rsid w:val="006E1258"/>
    <w:rPr>
      <w:b/>
      <w:bCs/>
    </w:rPr>
  </w:style>
  <w:style w:type="character" w:customStyle="1" w:styleId="TematkomentarzaZnak">
    <w:name w:val="Temat komentarza Znak"/>
    <w:link w:val="Tematkomentarza"/>
    <w:rsid w:val="006E1258"/>
    <w:rPr>
      <w:b/>
      <w:bCs/>
    </w:rPr>
  </w:style>
  <w:style w:type="paragraph" w:styleId="Tekstdymka">
    <w:name w:val="Balloon Text"/>
    <w:basedOn w:val="Normalny"/>
    <w:link w:val="TekstdymkaZnak"/>
    <w:rsid w:val="006E1258"/>
    <w:rPr>
      <w:rFonts w:ascii="Segoe UI" w:hAnsi="Segoe UI" w:cs="Segoe UI"/>
      <w:sz w:val="18"/>
      <w:szCs w:val="18"/>
    </w:rPr>
  </w:style>
  <w:style w:type="character" w:customStyle="1" w:styleId="TekstdymkaZnak">
    <w:name w:val="Tekst dymka Znak"/>
    <w:link w:val="Tekstdymka"/>
    <w:rsid w:val="006E1258"/>
    <w:rPr>
      <w:rFonts w:ascii="Segoe UI" w:hAnsi="Segoe UI" w:cs="Segoe UI"/>
      <w:sz w:val="18"/>
      <w:szCs w:val="18"/>
    </w:rPr>
  </w:style>
  <w:style w:type="paragraph" w:customStyle="1" w:styleId="GaEENormal">
    <w:name w:val="GaEE_Normal"/>
    <w:basedOn w:val="Normalny"/>
    <w:link w:val="GaEENormalZnak"/>
    <w:qFormat/>
    <w:rsid w:val="007D7327"/>
    <w:pPr>
      <w:spacing w:line="360" w:lineRule="auto"/>
      <w:ind w:firstLine="357"/>
      <w:jc w:val="both"/>
    </w:pPr>
    <w:rPr>
      <w:rFonts w:ascii="Bookman Old Style" w:hAnsi="Bookman Old Style" w:cs="Arial"/>
      <w:lang w:val="en-US"/>
    </w:rPr>
  </w:style>
  <w:style w:type="paragraph" w:customStyle="1" w:styleId="GaEESectionTitle">
    <w:name w:val="GaEE_Section Title"/>
    <w:basedOn w:val="Normalny"/>
    <w:link w:val="GaEESectionTitleZnak"/>
    <w:qFormat/>
    <w:rsid w:val="007D7327"/>
    <w:pPr>
      <w:numPr>
        <w:numId w:val="1"/>
      </w:numPr>
      <w:spacing w:before="200" w:after="200" w:line="360" w:lineRule="auto"/>
      <w:jc w:val="both"/>
    </w:pPr>
    <w:rPr>
      <w:rFonts w:ascii="Bookman Old Style" w:hAnsi="Bookman Old Style"/>
      <w:b/>
      <w:bCs/>
      <w:lang w:val="en-US"/>
    </w:rPr>
  </w:style>
  <w:style w:type="character" w:customStyle="1" w:styleId="GaEENormalZnak">
    <w:name w:val="GaEE_Normal Znak"/>
    <w:link w:val="GaEENormal"/>
    <w:rsid w:val="007D7327"/>
    <w:rPr>
      <w:rFonts w:ascii="Bookman Old Style" w:hAnsi="Bookman Old Style" w:cs="Arial"/>
      <w:sz w:val="24"/>
      <w:szCs w:val="24"/>
      <w:lang w:val="en-US"/>
    </w:rPr>
  </w:style>
  <w:style w:type="paragraph" w:customStyle="1" w:styleId="GaEEAuthors">
    <w:name w:val="GaEE_Authors"/>
    <w:basedOn w:val="Normalny"/>
    <w:link w:val="GaEEAuthorsZnak"/>
    <w:qFormat/>
    <w:rsid w:val="00397C29"/>
    <w:pPr>
      <w:spacing w:after="600"/>
      <w:jc w:val="center"/>
    </w:pPr>
    <w:rPr>
      <w:rFonts w:ascii="Bookman Old Style" w:hAnsi="Bookman Old Style" w:cs="Arial"/>
      <w:bCs/>
      <w:lang w:val="en-US"/>
    </w:rPr>
  </w:style>
  <w:style w:type="character" w:customStyle="1" w:styleId="GaEESectionTitleZnak">
    <w:name w:val="GaEE_Section Title Znak"/>
    <w:link w:val="GaEESectionTitle"/>
    <w:rsid w:val="007D7327"/>
    <w:rPr>
      <w:rFonts w:ascii="Bookman Old Style" w:hAnsi="Bookman Old Style"/>
      <w:b/>
      <w:bCs/>
      <w:sz w:val="24"/>
      <w:szCs w:val="24"/>
      <w:lang w:val="en-US"/>
    </w:rPr>
  </w:style>
  <w:style w:type="paragraph" w:customStyle="1" w:styleId="GaEETitle">
    <w:name w:val="GaEE_Title"/>
    <w:basedOn w:val="Normalny"/>
    <w:link w:val="GaEETitleZnak"/>
    <w:qFormat/>
    <w:rsid w:val="00397C29"/>
    <w:pPr>
      <w:spacing w:after="1000"/>
      <w:jc w:val="center"/>
    </w:pPr>
    <w:rPr>
      <w:rFonts w:ascii="Bookman Old Style" w:hAnsi="Bookman Old Style"/>
      <w:b/>
      <w:bCs/>
      <w:sz w:val="28"/>
      <w:szCs w:val="28"/>
      <w:lang w:val="en-US"/>
    </w:rPr>
  </w:style>
  <w:style w:type="character" w:customStyle="1" w:styleId="GaEEAuthorsZnak">
    <w:name w:val="GaEE_Authors Znak"/>
    <w:link w:val="GaEEAuthors"/>
    <w:rsid w:val="00397C29"/>
    <w:rPr>
      <w:rFonts w:ascii="Bookman Old Style" w:hAnsi="Bookman Old Style" w:cs="Arial"/>
      <w:bCs/>
      <w:sz w:val="24"/>
      <w:szCs w:val="24"/>
      <w:lang w:val="en-US"/>
    </w:rPr>
  </w:style>
  <w:style w:type="paragraph" w:customStyle="1" w:styleId="GaEEFootnote">
    <w:name w:val="GaEE_Footnote"/>
    <w:basedOn w:val="Tekstprzypisudolnego"/>
    <w:link w:val="GaEEFootnoteZnak"/>
    <w:qFormat/>
    <w:rsid w:val="00030054"/>
    <w:pPr>
      <w:jc w:val="both"/>
    </w:pPr>
    <w:rPr>
      <w:rFonts w:ascii="Bookman Old Style" w:hAnsi="Bookman Old Style"/>
      <w:lang w:val="en-US"/>
    </w:rPr>
  </w:style>
  <w:style w:type="character" w:customStyle="1" w:styleId="GaEETitleZnak">
    <w:name w:val="GaEE_Title Znak"/>
    <w:link w:val="GaEETitle"/>
    <w:rsid w:val="00397C29"/>
    <w:rPr>
      <w:rFonts w:ascii="Bookman Old Style" w:hAnsi="Bookman Old Style"/>
      <w:b/>
      <w:bCs/>
      <w:sz w:val="28"/>
      <w:szCs w:val="28"/>
      <w:lang w:val="en-US"/>
    </w:rPr>
  </w:style>
  <w:style w:type="paragraph" w:customStyle="1" w:styleId="GaEEAbstractWord">
    <w:name w:val="GaEE_Abstract Word"/>
    <w:basedOn w:val="Normalny"/>
    <w:rsid w:val="00CF0F4D"/>
    <w:pPr>
      <w:spacing w:before="200" w:after="200" w:line="360" w:lineRule="auto"/>
      <w:ind w:firstLine="357"/>
      <w:jc w:val="both"/>
    </w:pPr>
    <w:rPr>
      <w:rFonts w:ascii="Bookman Old Style" w:hAnsi="Bookman Old Style" w:cs="Arial"/>
      <w:b/>
      <w:lang w:val="en-US"/>
    </w:rPr>
  </w:style>
  <w:style w:type="character" w:customStyle="1" w:styleId="TekstprzypisudolnegoZnak">
    <w:name w:val="Tekst przypisu dolnego Znak"/>
    <w:basedOn w:val="Domylnaczcionkaakapitu"/>
    <w:link w:val="Tekstprzypisudolnego"/>
    <w:semiHidden/>
    <w:rsid w:val="00397C29"/>
  </w:style>
  <w:style w:type="character" w:customStyle="1" w:styleId="GaEEFootnoteZnak">
    <w:name w:val="GaEE_Footnote Znak"/>
    <w:link w:val="GaEEFootnote"/>
    <w:rsid w:val="00030054"/>
    <w:rPr>
      <w:rFonts w:ascii="Bookman Old Style" w:hAnsi="Bookman Old Style"/>
      <w:lang w:val="en-US"/>
    </w:rPr>
  </w:style>
  <w:style w:type="paragraph" w:customStyle="1" w:styleId="GaEEKeywords">
    <w:name w:val="GaEE_Keywords"/>
    <w:basedOn w:val="Normalny"/>
    <w:link w:val="GaEEKeywordsZnak"/>
    <w:qFormat/>
    <w:rsid w:val="00F800E8"/>
    <w:pPr>
      <w:spacing w:before="200" w:after="200" w:line="360" w:lineRule="auto"/>
      <w:ind w:firstLine="357"/>
      <w:jc w:val="both"/>
    </w:pPr>
    <w:rPr>
      <w:rFonts w:ascii="Bookman Old Style" w:hAnsi="Bookman Old Style" w:cs="Arial"/>
      <w:lang w:val="en-US"/>
    </w:rPr>
  </w:style>
  <w:style w:type="paragraph" w:customStyle="1" w:styleId="GaEETableTitle">
    <w:name w:val="GaEE_Table Title"/>
    <w:basedOn w:val="Normalny"/>
    <w:link w:val="GaEETableTitleZnak"/>
    <w:qFormat/>
    <w:rsid w:val="004235A4"/>
    <w:pPr>
      <w:spacing w:before="200" w:after="200"/>
      <w:jc w:val="center"/>
    </w:pPr>
    <w:rPr>
      <w:rFonts w:ascii="Bookman Old Style" w:hAnsi="Bookman Old Style" w:cs="Arial"/>
      <w:lang w:val="en-US"/>
    </w:rPr>
  </w:style>
  <w:style w:type="character" w:customStyle="1" w:styleId="GaEEKeywordsZnak">
    <w:name w:val="GaEE_Keywords Znak"/>
    <w:link w:val="GaEEKeywords"/>
    <w:rsid w:val="00F800E8"/>
    <w:rPr>
      <w:rFonts w:ascii="Bookman Old Style" w:hAnsi="Bookman Old Style" w:cs="Arial"/>
      <w:sz w:val="24"/>
      <w:szCs w:val="24"/>
      <w:lang w:val="en-US"/>
    </w:rPr>
  </w:style>
  <w:style w:type="paragraph" w:customStyle="1" w:styleId="GaEEClosingSectionTitle">
    <w:name w:val="GaEE_Closing Section Title"/>
    <w:basedOn w:val="Normalny"/>
    <w:qFormat/>
    <w:rsid w:val="001D720B"/>
    <w:pPr>
      <w:spacing w:before="200" w:after="200" w:line="360" w:lineRule="auto"/>
      <w:jc w:val="both"/>
    </w:pPr>
    <w:rPr>
      <w:rFonts w:ascii="Bookman Old Style" w:hAnsi="Bookman Old Style"/>
      <w:b/>
      <w:bCs/>
      <w:lang w:val="en-US"/>
    </w:rPr>
  </w:style>
  <w:style w:type="paragraph" w:customStyle="1" w:styleId="GaEETableSource">
    <w:name w:val="GaEE_Table Source"/>
    <w:basedOn w:val="Normalny"/>
    <w:link w:val="GaEETableSourceZnak"/>
    <w:qFormat/>
    <w:rsid w:val="004235A4"/>
    <w:pPr>
      <w:spacing w:before="200" w:after="200"/>
      <w:jc w:val="center"/>
    </w:pPr>
    <w:rPr>
      <w:rFonts w:ascii="Bookman Old Style" w:hAnsi="Bookman Old Style"/>
      <w:sz w:val="20"/>
      <w:szCs w:val="20"/>
      <w:lang w:val="en-US"/>
    </w:rPr>
  </w:style>
  <w:style w:type="paragraph" w:customStyle="1" w:styleId="GaEEReferences">
    <w:name w:val="GaEE_References"/>
    <w:basedOn w:val="Normalny"/>
    <w:link w:val="GaEEReferencesZnak"/>
    <w:qFormat/>
    <w:rsid w:val="001D720B"/>
    <w:pPr>
      <w:numPr>
        <w:numId w:val="6"/>
      </w:numPr>
      <w:spacing w:line="360" w:lineRule="auto"/>
      <w:jc w:val="both"/>
    </w:pPr>
    <w:rPr>
      <w:rFonts w:ascii="Bookman Old Style" w:hAnsi="Bookman Old Style" w:cs="Tahoma"/>
      <w:lang w:val="en-US"/>
    </w:rPr>
  </w:style>
  <w:style w:type="character" w:customStyle="1" w:styleId="GaEETableTitleZnak">
    <w:name w:val="GaEE_Table Title Znak"/>
    <w:link w:val="GaEETableTitle"/>
    <w:rsid w:val="004235A4"/>
    <w:rPr>
      <w:rFonts w:ascii="Bookman Old Style" w:hAnsi="Bookman Old Style" w:cs="Arial"/>
      <w:sz w:val="24"/>
      <w:szCs w:val="24"/>
      <w:lang w:val="en-US"/>
    </w:rPr>
  </w:style>
  <w:style w:type="character" w:customStyle="1" w:styleId="GaEEReferencesZnak">
    <w:name w:val="GaEE_References Znak"/>
    <w:link w:val="GaEEReferences"/>
    <w:rsid w:val="001D720B"/>
    <w:rPr>
      <w:rFonts w:ascii="Bookman Old Style" w:hAnsi="Bookman Old Style" w:cs="Tahoma"/>
      <w:sz w:val="24"/>
      <w:szCs w:val="24"/>
      <w:lang w:val="en-US"/>
    </w:rPr>
  </w:style>
  <w:style w:type="paragraph" w:customStyle="1" w:styleId="GaEEFigureSource">
    <w:name w:val="GaEE_Figure Source"/>
    <w:basedOn w:val="Normalny"/>
    <w:link w:val="GaEEFigureSourceZnak"/>
    <w:qFormat/>
    <w:rsid w:val="004235A4"/>
    <w:pPr>
      <w:spacing w:after="200" w:line="360" w:lineRule="auto"/>
      <w:jc w:val="center"/>
    </w:pPr>
    <w:rPr>
      <w:rFonts w:ascii="Bookman Old Style" w:hAnsi="Bookman Old Style"/>
      <w:sz w:val="20"/>
      <w:szCs w:val="20"/>
      <w:lang w:val="en-US"/>
    </w:rPr>
  </w:style>
  <w:style w:type="character" w:customStyle="1" w:styleId="GaEETableSourceZnak">
    <w:name w:val="GaEE_Table Source Znak"/>
    <w:link w:val="GaEETableSource"/>
    <w:rsid w:val="004235A4"/>
    <w:rPr>
      <w:rFonts w:ascii="Bookman Old Style" w:hAnsi="Bookman Old Style"/>
      <w:lang w:val="en-US"/>
    </w:rPr>
  </w:style>
  <w:style w:type="character" w:customStyle="1" w:styleId="GaEEFigureSourceZnak">
    <w:name w:val="GaEE_Figure Source Znak"/>
    <w:link w:val="GaEEFigureSource"/>
    <w:rsid w:val="004235A4"/>
    <w:rPr>
      <w:rFonts w:ascii="Bookman Old Style" w:hAnsi="Bookman Old Style"/>
      <w:lang w:val="en-US"/>
    </w:rPr>
  </w:style>
  <w:style w:type="paragraph" w:customStyle="1" w:styleId="GaEETableHeader">
    <w:name w:val="GaEE_Table Header"/>
    <w:basedOn w:val="Normalny"/>
    <w:qFormat/>
    <w:rsid w:val="00030054"/>
    <w:pPr>
      <w:ind w:firstLine="58"/>
      <w:jc w:val="center"/>
    </w:pPr>
    <w:rPr>
      <w:rFonts w:ascii="Bookman Old Style" w:hAnsi="Bookman Old Style" w:cs="Arial"/>
      <w:sz w:val="20"/>
      <w:szCs w:val="20"/>
      <w:lang w:val="en-US"/>
    </w:rPr>
  </w:style>
  <w:style w:type="paragraph" w:customStyle="1" w:styleId="GaEETableContent">
    <w:name w:val="GaEE_Table Content"/>
    <w:basedOn w:val="Normalny"/>
    <w:qFormat/>
    <w:rsid w:val="00030054"/>
    <w:rPr>
      <w:rFonts w:ascii="Bookman Old Style" w:hAnsi="Bookman Old Style" w:cs="Arial"/>
      <w:sz w:val="20"/>
      <w:szCs w:val="20"/>
      <w:lang w:val="en-US"/>
    </w:rPr>
  </w:style>
  <w:style w:type="paragraph" w:customStyle="1" w:styleId="GaEEFigure">
    <w:name w:val="GaEE_Figure"/>
    <w:basedOn w:val="Normalny"/>
    <w:qFormat/>
    <w:rsid w:val="00642B5A"/>
    <w:pPr>
      <w:spacing w:before="200" w:after="200" w:line="360" w:lineRule="auto"/>
      <w:jc w:val="center"/>
    </w:pPr>
    <w:rPr>
      <w:rFonts w:ascii="Bookman Old Style" w:hAnsi="Bookman Old Style"/>
      <w:sz w:val="16"/>
      <w:szCs w:val="16"/>
      <w:lang w:val="en-US"/>
    </w:rPr>
  </w:style>
  <w:style w:type="paragraph" w:customStyle="1" w:styleId="GaEEFigureTitle">
    <w:name w:val="GaEE_Figure Title"/>
    <w:basedOn w:val="GaEETableTitle"/>
    <w:qFormat/>
    <w:rsid w:val="00642B5A"/>
  </w:style>
  <w:style w:type="paragraph" w:customStyle="1" w:styleId="GaEEEquation">
    <w:name w:val="GaEE_Equation"/>
    <w:basedOn w:val="Normalny"/>
    <w:qFormat/>
    <w:rsid w:val="00224DDA"/>
    <w:pPr>
      <w:tabs>
        <w:tab w:val="center" w:pos="4536"/>
        <w:tab w:val="right" w:pos="9070"/>
      </w:tabs>
      <w:spacing w:before="200" w:after="200"/>
      <w:jc w:val="both"/>
    </w:pPr>
    <w:rPr>
      <w:rFonts w:ascii="Bookman Old Style" w:hAnsi="Bookman Old Style" w:cs="Arial"/>
      <w:lang w:val="en-US"/>
    </w:rPr>
  </w:style>
  <w:style w:type="character" w:customStyle="1" w:styleId="NagwekZnak">
    <w:name w:val="Nagłówek Znak"/>
    <w:basedOn w:val="Domylnaczcionkaakapitu"/>
    <w:link w:val="Nagwek"/>
    <w:uiPriority w:val="99"/>
    <w:rsid w:val="00012A84"/>
    <w:rPr>
      <w:sz w:val="24"/>
      <w:szCs w:val="24"/>
    </w:rPr>
  </w:style>
  <w:style w:type="character" w:customStyle="1" w:styleId="StopkaZnak">
    <w:name w:val="Stopka Znak"/>
    <w:basedOn w:val="Domylnaczcionkaakapitu"/>
    <w:link w:val="Stopka"/>
    <w:uiPriority w:val="99"/>
    <w:rsid w:val="00E13248"/>
    <w:rPr>
      <w:sz w:val="24"/>
      <w:szCs w:val="24"/>
    </w:rPr>
  </w:style>
  <w:style w:type="paragraph" w:styleId="Listanumerowana">
    <w:name w:val="List Number"/>
    <w:basedOn w:val="Normalny"/>
    <w:uiPriority w:val="99"/>
    <w:unhideWhenUsed/>
    <w:rsid w:val="002855C2"/>
    <w:pPr>
      <w:numPr>
        <w:numId w:val="8"/>
      </w:numPr>
      <w:spacing w:after="200" w:line="276" w:lineRule="auto"/>
      <w:ind w:left="0" w:firstLine="0"/>
      <w:contextualSpacing/>
    </w:pPr>
    <w:rPr>
      <w:rFonts w:asciiTheme="minorHAnsi" w:eastAsiaTheme="minorEastAsia" w:hAnsiTheme="minorHAnsi" w:cstheme="minorBidi"/>
      <w:sz w:val="22"/>
      <w:szCs w:val="22"/>
      <w:lang w:val="en-US" w:eastAsia="en-US"/>
    </w:rPr>
  </w:style>
  <w:style w:type="character" w:styleId="Nierozpoznanawzmianka">
    <w:name w:val="Unresolved Mention"/>
    <w:basedOn w:val="Domylnaczcionkaakapitu"/>
    <w:uiPriority w:val="99"/>
    <w:semiHidden/>
    <w:unhideWhenUsed/>
    <w:rsid w:val="00285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56068">
      <w:bodyDiv w:val="1"/>
      <w:marLeft w:val="0"/>
      <w:marRight w:val="0"/>
      <w:marTop w:val="0"/>
      <w:marBottom w:val="0"/>
      <w:divBdr>
        <w:top w:val="none" w:sz="0" w:space="0" w:color="auto"/>
        <w:left w:val="none" w:sz="0" w:space="0" w:color="auto"/>
        <w:bottom w:val="none" w:sz="0" w:space="0" w:color="auto"/>
        <w:right w:val="none" w:sz="0" w:space="0" w:color="auto"/>
      </w:divBdr>
    </w:div>
    <w:div w:id="261187398">
      <w:bodyDiv w:val="1"/>
      <w:marLeft w:val="0"/>
      <w:marRight w:val="0"/>
      <w:marTop w:val="0"/>
      <w:marBottom w:val="0"/>
      <w:divBdr>
        <w:top w:val="none" w:sz="0" w:space="0" w:color="auto"/>
        <w:left w:val="none" w:sz="0" w:space="0" w:color="auto"/>
        <w:bottom w:val="none" w:sz="0" w:space="0" w:color="auto"/>
        <w:right w:val="none" w:sz="0" w:space="0" w:color="auto"/>
      </w:divBdr>
    </w:div>
    <w:div w:id="896210158">
      <w:bodyDiv w:val="1"/>
      <w:marLeft w:val="0"/>
      <w:marRight w:val="0"/>
      <w:marTop w:val="0"/>
      <w:marBottom w:val="0"/>
      <w:divBdr>
        <w:top w:val="none" w:sz="0" w:space="0" w:color="auto"/>
        <w:left w:val="none" w:sz="0" w:space="0" w:color="auto"/>
        <w:bottom w:val="none" w:sz="0" w:space="0" w:color="auto"/>
        <w:right w:val="none" w:sz="0" w:space="0" w:color="auto"/>
      </w:divBdr>
    </w:div>
    <w:div w:id="926621325">
      <w:bodyDiv w:val="1"/>
      <w:marLeft w:val="0"/>
      <w:marRight w:val="0"/>
      <w:marTop w:val="0"/>
      <w:marBottom w:val="0"/>
      <w:divBdr>
        <w:top w:val="none" w:sz="0" w:space="0" w:color="auto"/>
        <w:left w:val="none" w:sz="0" w:space="0" w:color="auto"/>
        <w:bottom w:val="none" w:sz="0" w:space="0" w:color="auto"/>
        <w:right w:val="none" w:sz="0" w:space="0" w:color="auto"/>
      </w:divBdr>
    </w:div>
    <w:div w:id="1115296478">
      <w:bodyDiv w:val="1"/>
      <w:marLeft w:val="0"/>
      <w:marRight w:val="0"/>
      <w:marTop w:val="0"/>
      <w:marBottom w:val="0"/>
      <w:divBdr>
        <w:top w:val="none" w:sz="0" w:space="0" w:color="auto"/>
        <w:left w:val="none" w:sz="0" w:space="0" w:color="auto"/>
        <w:bottom w:val="none" w:sz="0" w:space="0" w:color="auto"/>
        <w:right w:val="none" w:sz="0" w:space="0" w:color="auto"/>
      </w:divBdr>
    </w:div>
    <w:div w:id="133715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3.org/TR/WCAG21/%23non-text-cont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Version xmlns="9e7511bb-23d7-48b0-9232-3152e4ab9a23" xsi:nil="true"/>
    <NotebookType xmlns="9e7511bb-23d7-48b0-9232-3152e4ab9a23" xsi:nil="true"/>
    <FolderType xmlns="9e7511bb-23d7-48b0-9232-3152e4ab9a23" xsi:nil="true"/>
    <TeamsChannelId xmlns="9e7511bb-23d7-48b0-9232-3152e4ab9a23" xsi:nil="true"/>
    <CultureName xmlns="9e7511bb-23d7-48b0-9232-3152e4ab9a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8B0185352E8C84AA37F8E0D7017BAEE" ma:contentTypeVersion="13" ma:contentTypeDescription="Utwórz nowy dokument." ma:contentTypeScope="" ma:versionID="0eb3dc8521d8d2d9add10ecc5091d841">
  <xsd:schema xmlns:xsd="http://www.w3.org/2001/XMLSchema" xmlns:xs="http://www.w3.org/2001/XMLSchema" xmlns:p="http://schemas.microsoft.com/office/2006/metadata/properties" xmlns:ns2="9e7511bb-23d7-48b0-9232-3152e4ab9a23" targetNamespace="http://schemas.microsoft.com/office/2006/metadata/properties" ma:root="true" ma:fieldsID="19a99dfe702e89bcdecab488421661a3" ns2:_="">
    <xsd:import namespace="9e7511bb-23d7-48b0-9232-3152e4ab9a2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511bb-23d7-48b0-9232-3152e4ab9a2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2B325-CF49-4BBF-8BF5-0C4159790B4E}">
  <ds:schemaRefs>
    <ds:schemaRef ds:uri="http://schemas.microsoft.com/office/2006/metadata/properties"/>
    <ds:schemaRef ds:uri="http://schemas.microsoft.com/office/infopath/2007/PartnerControls"/>
    <ds:schemaRef ds:uri="9e7511bb-23d7-48b0-9232-3152e4ab9a23"/>
  </ds:schemaRefs>
</ds:datastoreItem>
</file>

<file path=customXml/itemProps2.xml><?xml version="1.0" encoding="utf-8"?>
<ds:datastoreItem xmlns:ds="http://schemas.openxmlformats.org/officeDocument/2006/customXml" ds:itemID="{2E8CED12-9085-486A-A6B8-4D4CF07519DC}">
  <ds:schemaRefs>
    <ds:schemaRef ds:uri="http://schemas.microsoft.com/sharepoint/v3/contenttype/forms"/>
  </ds:schemaRefs>
</ds:datastoreItem>
</file>

<file path=customXml/itemProps3.xml><?xml version="1.0" encoding="utf-8"?>
<ds:datastoreItem xmlns:ds="http://schemas.openxmlformats.org/officeDocument/2006/customXml" ds:itemID="{756E88AE-164C-473E-B83E-5C0E1F12C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511bb-23d7-48b0-9232-3152e4ab9a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2C78A7-D921-4FB0-8968-9FDDF4EF9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1648</Words>
  <Characters>9892</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Streszczenie</vt:lpstr>
    </vt:vector>
  </TitlesOfParts>
  <Company>dom</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Streszczenie</dc:title>
  <dc:creator>agnieszka</dc:creator>
  <cp:lastModifiedBy>Małgorzata Gajos-Grzetić</cp:lastModifiedBy>
  <cp:revision>8</cp:revision>
  <cp:lastPrinted>2021-08-12T15:02:00Z</cp:lastPrinted>
  <dcterms:created xsi:type="dcterms:W3CDTF">2021-08-14T14:16:00Z</dcterms:created>
  <dcterms:modified xsi:type="dcterms:W3CDTF">2026-03-29T14:45:00Z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0x010100A8B0185352E8C84AA37F8E0D7017BAEE</vt:lpwstr>
  </property>
</Properties>
</file>